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4AA" w:rsidRPr="00EB19C2" w:rsidRDefault="0004310D" w:rsidP="0071701C">
      <w:pPr>
        <w:spacing w:before="0" w:beforeAutospacing="0" w:after="0" w:afterAutospacing="0"/>
        <w:contextualSpacing/>
        <w:jc w:val="center"/>
        <w:rPr>
          <w:rFonts w:ascii="MV Boli" w:hAnsi="MV Boli" w:cs="MV Boli"/>
          <w:caps/>
        </w:rPr>
      </w:pPr>
      <w:r w:rsidRPr="00EB19C2">
        <w:rPr>
          <w:rFonts w:ascii="MV Boli" w:hAnsi="MV Boli" w:cs="MV Boli"/>
          <w:caps/>
        </w:rPr>
        <w:t>Orientation to Groups</w:t>
      </w:r>
    </w:p>
    <w:p w:rsidR="00593D78" w:rsidRPr="00EB19C2" w:rsidRDefault="00A57E12" w:rsidP="00593D78">
      <w:pPr>
        <w:spacing w:before="0" w:beforeAutospacing="0" w:after="0" w:afterAutospacing="0"/>
        <w:contextualSpacing/>
        <w:rPr>
          <w:rFonts w:ascii="MV Boli" w:hAnsi="MV Boli" w:cs="MV Boli"/>
        </w:rPr>
      </w:pPr>
      <w:r>
        <w:rPr>
          <w:rFonts w:ascii="MV Boli" w:hAnsi="MV Boli" w:cs="MV Boli"/>
        </w:rPr>
        <w:t xml:space="preserve">While there are different types of groups, </w:t>
      </w:r>
      <w:r w:rsidR="00137E9E">
        <w:rPr>
          <w:rFonts w:ascii="MV Boli" w:hAnsi="MV Boli" w:cs="MV Boli"/>
        </w:rPr>
        <w:t>they each</w:t>
      </w:r>
      <w:r>
        <w:rPr>
          <w:rFonts w:ascii="MV Boli" w:hAnsi="MV Boli" w:cs="MV Boli"/>
        </w:rPr>
        <w:t xml:space="preserve"> contribute to</w:t>
      </w:r>
      <w:r w:rsidR="00593D78" w:rsidRPr="00EB19C2">
        <w:rPr>
          <w:rFonts w:ascii="MV Boli" w:hAnsi="MV Boli" w:cs="MV Boli"/>
        </w:rPr>
        <w:t xml:space="preserve"> </w:t>
      </w:r>
      <w:r w:rsidR="00696DB9">
        <w:rPr>
          <w:rFonts w:ascii="MV Boli" w:hAnsi="MV Boli" w:cs="MV Boli"/>
        </w:rPr>
        <w:t>increased well-being by</w:t>
      </w:r>
      <w:r>
        <w:rPr>
          <w:rFonts w:ascii="MV Boli" w:hAnsi="MV Boli" w:cs="MV Boli"/>
        </w:rPr>
        <w:t xml:space="preserve"> </w:t>
      </w:r>
      <w:r w:rsidR="00593D78">
        <w:rPr>
          <w:rFonts w:ascii="MV Boli" w:hAnsi="MV Boli" w:cs="MV Boli"/>
        </w:rPr>
        <w:t>foster</w:t>
      </w:r>
      <w:r>
        <w:rPr>
          <w:rFonts w:ascii="MV Boli" w:hAnsi="MV Boli" w:cs="MV Boli"/>
        </w:rPr>
        <w:t xml:space="preserve">ing healing and growth in a contained environment. Interpersonal process groups provide </w:t>
      </w:r>
      <w:r w:rsidR="00593D78">
        <w:rPr>
          <w:rFonts w:ascii="MV Boli" w:hAnsi="MV Boli" w:cs="MV Boli"/>
        </w:rPr>
        <w:t xml:space="preserve">space to </w:t>
      </w:r>
      <w:r w:rsidR="00593D78" w:rsidRPr="00EB19C2">
        <w:rPr>
          <w:rFonts w:ascii="MV Boli" w:hAnsi="MV Boli" w:cs="MV Boli"/>
        </w:rPr>
        <w:t xml:space="preserve">explore personal and relational issues </w:t>
      </w:r>
      <w:r w:rsidR="00137E9E">
        <w:rPr>
          <w:rFonts w:ascii="MV Boli" w:hAnsi="MV Boli" w:cs="MV Boli"/>
        </w:rPr>
        <w:t>through</w:t>
      </w:r>
      <w:r w:rsidR="00593D78" w:rsidRPr="00EB19C2">
        <w:rPr>
          <w:rFonts w:ascii="MV Boli" w:hAnsi="MV Boli" w:cs="MV Boli"/>
        </w:rPr>
        <w:t xml:space="preserve"> self-reflection and community. </w:t>
      </w:r>
      <w:r w:rsidR="00593D78">
        <w:rPr>
          <w:rFonts w:ascii="MV Boli" w:hAnsi="MV Boli" w:cs="MV Boli"/>
        </w:rPr>
        <w:t xml:space="preserve">People </w:t>
      </w:r>
      <w:r w:rsidR="00593D78" w:rsidRPr="00EB19C2">
        <w:rPr>
          <w:rFonts w:ascii="MV Boli" w:hAnsi="MV Boli" w:cs="MV Boli"/>
        </w:rPr>
        <w:t>often experience increased self-awareness</w:t>
      </w:r>
      <w:r w:rsidR="00593D78">
        <w:rPr>
          <w:rFonts w:ascii="MV Boli" w:hAnsi="MV Boli" w:cs="MV Boli"/>
        </w:rPr>
        <w:t xml:space="preserve"> and improvement in their</w:t>
      </w:r>
      <w:r w:rsidR="00593D78" w:rsidRPr="00EB19C2">
        <w:rPr>
          <w:rFonts w:ascii="MV Boli" w:hAnsi="MV Boli" w:cs="MV Boli"/>
        </w:rPr>
        <w:t xml:space="preserve"> relationship skills. </w:t>
      </w:r>
      <w:r>
        <w:rPr>
          <w:rFonts w:ascii="MV Boli" w:hAnsi="MV Boli" w:cs="MV Boli"/>
        </w:rPr>
        <w:t xml:space="preserve">Psychoeducational groups offer new knowledge on a given topic. Participants </w:t>
      </w:r>
      <w:r w:rsidR="0006560B">
        <w:rPr>
          <w:rFonts w:ascii="MV Boli" w:hAnsi="MV Boli" w:cs="MV Boli"/>
        </w:rPr>
        <w:t xml:space="preserve">engage with others while </w:t>
      </w:r>
      <w:r>
        <w:rPr>
          <w:rFonts w:ascii="MV Boli" w:hAnsi="MV Boli" w:cs="MV Boli"/>
        </w:rPr>
        <w:t>learn</w:t>
      </w:r>
      <w:r w:rsidR="0006560B">
        <w:rPr>
          <w:rFonts w:ascii="MV Boli" w:hAnsi="MV Boli" w:cs="MV Boli"/>
        </w:rPr>
        <w:t>ing and practicing their</w:t>
      </w:r>
      <w:r>
        <w:rPr>
          <w:rFonts w:ascii="MV Boli" w:hAnsi="MV Boli" w:cs="MV Boli"/>
        </w:rPr>
        <w:t xml:space="preserve"> skills. </w:t>
      </w:r>
      <w:r w:rsidR="00593D78">
        <w:rPr>
          <w:rFonts w:ascii="MV Boli" w:hAnsi="MV Boli" w:cs="MV Boli"/>
        </w:rPr>
        <w:t>S</w:t>
      </w:r>
      <w:r w:rsidR="00593D78" w:rsidRPr="00EB19C2">
        <w:rPr>
          <w:rFonts w:ascii="MV Boli" w:hAnsi="MV Boli" w:cs="MV Boli"/>
        </w:rPr>
        <w:t>upport groups,</w:t>
      </w:r>
      <w:r w:rsidR="00593D78">
        <w:rPr>
          <w:rFonts w:ascii="MV Boli" w:hAnsi="MV Boli" w:cs="MV Boli"/>
        </w:rPr>
        <w:t xml:space="preserve"> while therapeutic, </w:t>
      </w:r>
      <w:r w:rsidR="00593D78" w:rsidRPr="00EB5533">
        <w:rPr>
          <w:rFonts w:ascii="MV Boli" w:hAnsi="MV Boli" w:cs="MV Boli"/>
        </w:rPr>
        <w:t>are not therapy</w:t>
      </w:r>
      <w:r w:rsidR="00593D78" w:rsidRPr="00EB19C2">
        <w:rPr>
          <w:rFonts w:ascii="MV Boli" w:hAnsi="MV Boli" w:cs="MV Boli"/>
        </w:rPr>
        <w:t>.</w:t>
      </w:r>
      <w:r w:rsidR="00593D78">
        <w:rPr>
          <w:rFonts w:ascii="MV Boli" w:hAnsi="MV Boli" w:cs="MV Boli"/>
        </w:rPr>
        <w:t xml:space="preserve"> People in support groups can also attend therapy at the UCC. </w:t>
      </w:r>
      <w:r w:rsidR="00593D78" w:rsidRPr="00EB19C2">
        <w:rPr>
          <w:rFonts w:ascii="MV Boli" w:hAnsi="MV Boli" w:cs="MV Boli"/>
        </w:rPr>
        <w:t xml:space="preserve">If a </w:t>
      </w:r>
      <w:r w:rsidR="00593D78">
        <w:rPr>
          <w:rFonts w:ascii="MV Boli" w:hAnsi="MV Boli" w:cs="MV Boli"/>
        </w:rPr>
        <w:t xml:space="preserve">support group </w:t>
      </w:r>
      <w:r w:rsidR="00593D78" w:rsidRPr="00EB19C2">
        <w:rPr>
          <w:rFonts w:ascii="MV Boli" w:hAnsi="MV Boli" w:cs="MV Boli"/>
        </w:rPr>
        <w:t>facilitator feels additional</w:t>
      </w:r>
      <w:r w:rsidR="00593D78" w:rsidRPr="00E2501C">
        <w:rPr>
          <w:rFonts w:ascii="MV Boli" w:hAnsi="MV Boli" w:cs="MV Boli"/>
        </w:rPr>
        <w:t xml:space="preserve"> </w:t>
      </w:r>
      <w:r w:rsidR="00593D78" w:rsidRPr="00EB19C2">
        <w:rPr>
          <w:rFonts w:ascii="MV Boli" w:hAnsi="MV Boli" w:cs="MV Boli"/>
        </w:rPr>
        <w:t xml:space="preserve">therapy would be beneficial, </w:t>
      </w:r>
      <w:r w:rsidR="00593D78">
        <w:rPr>
          <w:rFonts w:ascii="MV Boli" w:hAnsi="MV Boli" w:cs="MV Boli"/>
        </w:rPr>
        <w:t>you</w:t>
      </w:r>
      <w:r w:rsidR="00593D78" w:rsidRPr="00EB19C2">
        <w:rPr>
          <w:rFonts w:ascii="MV Boli" w:hAnsi="MV Boli" w:cs="MV Boli"/>
        </w:rPr>
        <w:t xml:space="preserve"> agree to follow the therapist’s suggestion in order to continue attending the support group.</w:t>
      </w:r>
    </w:p>
    <w:p w:rsidR="00593D78" w:rsidRPr="00EB19C2" w:rsidRDefault="00593D78" w:rsidP="00593D78">
      <w:pPr>
        <w:spacing w:before="0" w:beforeAutospacing="0" w:after="0" w:afterAutospacing="0"/>
        <w:contextualSpacing/>
        <w:rPr>
          <w:rFonts w:ascii="MV Boli" w:hAnsi="MV Boli" w:cs="MV Boli"/>
        </w:rPr>
      </w:pPr>
    </w:p>
    <w:p w:rsidR="009800AD" w:rsidRPr="00EB19C2" w:rsidRDefault="009800AD" w:rsidP="0071701C">
      <w:pPr>
        <w:spacing w:before="0" w:beforeAutospacing="0" w:after="0" w:afterAutospacing="0"/>
        <w:contextualSpacing/>
        <w:rPr>
          <w:rFonts w:ascii="MV Boli" w:hAnsi="MV Boli" w:cs="MV Boli"/>
        </w:rPr>
      </w:pPr>
      <w:r w:rsidRPr="00EB19C2">
        <w:rPr>
          <w:rFonts w:ascii="MV Boli" w:hAnsi="MV Boli" w:cs="MV Boli"/>
          <w:b/>
        </w:rPr>
        <w:t>FACILITATORS</w:t>
      </w:r>
      <w:r w:rsidR="006A47B5" w:rsidRPr="00EB19C2">
        <w:rPr>
          <w:rFonts w:ascii="MV Boli" w:hAnsi="MV Boli" w:cs="MV Boli"/>
          <w:b/>
        </w:rPr>
        <w:t xml:space="preserve"> </w:t>
      </w:r>
      <w:r w:rsidR="0047205D" w:rsidRPr="00EB19C2">
        <w:rPr>
          <w:rFonts w:ascii="MV Boli" w:hAnsi="MV Boli" w:cs="MV Boli"/>
        </w:rPr>
        <w:t xml:space="preserve">Groups are facilitated by </w:t>
      </w:r>
      <w:r w:rsidR="0006560B">
        <w:rPr>
          <w:rFonts w:ascii="MV Boli" w:hAnsi="MV Boli" w:cs="MV Boli"/>
        </w:rPr>
        <w:t xml:space="preserve">licensed </w:t>
      </w:r>
      <w:r w:rsidR="0047205D" w:rsidRPr="00EB19C2">
        <w:rPr>
          <w:rFonts w:ascii="MV Boli" w:hAnsi="MV Boli" w:cs="MV Boli"/>
        </w:rPr>
        <w:t>clinicians</w:t>
      </w:r>
      <w:r w:rsidR="0006560B">
        <w:rPr>
          <w:rFonts w:ascii="MV Boli" w:hAnsi="MV Boli" w:cs="MV Boli"/>
        </w:rPr>
        <w:t>,</w:t>
      </w:r>
      <w:r w:rsidR="00467CCA" w:rsidRPr="00EB19C2">
        <w:rPr>
          <w:rFonts w:ascii="MV Boli" w:hAnsi="MV Boli" w:cs="MV Boli"/>
        </w:rPr>
        <w:t xml:space="preserve"> graduate students and</w:t>
      </w:r>
      <w:r w:rsidR="0047205D" w:rsidRPr="00EB19C2">
        <w:rPr>
          <w:rFonts w:ascii="MV Boli" w:hAnsi="MV Boli" w:cs="MV Boli"/>
        </w:rPr>
        <w:t xml:space="preserve"> interns</w:t>
      </w:r>
      <w:r w:rsidR="00B73AE0" w:rsidRPr="00EB19C2">
        <w:rPr>
          <w:rFonts w:ascii="MV Boli" w:hAnsi="MV Boli" w:cs="MV Boli"/>
        </w:rPr>
        <w:t>.</w:t>
      </w:r>
      <w:r w:rsidR="005B5CDA" w:rsidRPr="00EB19C2">
        <w:rPr>
          <w:rFonts w:ascii="MV Boli" w:hAnsi="MV Boli" w:cs="MV Boli"/>
        </w:rPr>
        <w:t xml:space="preserve"> </w:t>
      </w:r>
      <w:r w:rsidR="00EB5533">
        <w:rPr>
          <w:rFonts w:ascii="MV Boli" w:hAnsi="MV Boli" w:cs="MV Boli"/>
        </w:rPr>
        <w:t>UCC</w:t>
      </w:r>
      <w:r w:rsidR="005B5CDA" w:rsidRPr="00EB19C2">
        <w:rPr>
          <w:rFonts w:ascii="MV Boli" w:hAnsi="MV Boli" w:cs="MV Boli"/>
        </w:rPr>
        <w:t xml:space="preserve"> groups </w:t>
      </w:r>
      <w:r w:rsidR="00EB5533">
        <w:rPr>
          <w:rFonts w:ascii="MV Boli" w:hAnsi="MV Boli" w:cs="MV Boli"/>
        </w:rPr>
        <w:t xml:space="preserve">and facilitators reflect our commitment to </w:t>
      </w:r>
      <w:r w:rsidR="005B5CDA" w:rsidRPr="00EB19C2">
        <w:rPr>
          <w:rFonts w:ascii="MV Boli" w:hAnsi="MV Boli" w:cs="MV Boli"/>
        </w:rPr>
        <w:t>inclusion and multicultural appreciation.</w:t>
      </w:r>
    </w:p>
    <w:p w:rsidR="006A47B5" w:rsidRPr="00EB19C2" w:rsidRDefault="006A47B5" w:rsidP="0071701C">
      <w:pPr>
        <w:spacing w:before="0" w:beforeAutospacing="0" w:after="0" w:afterAutospacing="0"/>
        <w:contextualSpacing/>
        <w:rPr>
          <w:rFonts w:ascii="MV Boli" w:hAnsi="MV Boli" w:cs="MV Boli"/>
        </w:rPr>
      </w:pPr>
    </w:p>
    <w:p w:rsidR="00E675D4" w:rsidRPr="00EB19C2" w:rsidRDefault="00E675D4" w:rsidP="0071701C">
      <w:pPr>
        <w:spacing w:before="0" w:beforeAutospacing="0" w:after="0" w:afterAutospacing="0"/>
        <w:contextualSpacing/>
        <w:rPr>
          <w:rFonts w:ascii="MV Boli" w:hAnsi="MV Boli" w:cs="MV Boli"/>
        </w:rPr>
      </w:pPr>
      <w:r w:rsidRPr="00EB19C2">
        <w:rPr>
          <w:rFonts w:ascii="MV Boli" w:hAnsi="MV Boli" w:cs="MV Boli"/>
          <w:b/>
        </w:rPr>
        <w:t>GENERAL GUIDELINES</w:t>
      </w:r>
      <w:r w:rsidR="006A47B5" w:rsidRPr="00EB19C2">
        <w:rPr>
          <w:rFonts w:ascii="MV Boli" w:hAnsi="MV Boli" w:cs="MV Boli"/>
          <w:b/>
        </w:rPr>
        <w:t xml:space="preserve"> </w:t>
      </w:r>
      <w:r w:rsidRPr="00EB19C2">
        <w:rPr>
          <w:rFonts w:ascii="MV Boli" w:hAnsi="MV Boli" w:cs="MV Boli"/>
        </w:rPr>
        <w:t xml:space="preserve">Although each group has its own culture and norms, </w:t>
      </w:r>
      <w:r w:rsidR="00E2501C">
        <w:rPr>
          <w:rFonts w:ascii="MV Boli" w:hAnsi="MV Boli" w:cs="MV Boli"/>
        </w:rPr>
        <w:t xml:space="preserve">All UCC groups follow some </w:t>
      </w:r>
      <w:r w:rsidRPr="00EB19C2">
        <w:rPr>
          <w:rFonts w:ascii="MV Boli" w:hAnsi="MV Boli" w:cs="MV Boli"/>
        </w:rPr>
        <w:t xml:space="preserve">overarching guidelines. </w:t>
      </w:r>
      <w:r w:rsidR="0006560B">
        <w:rPr>
          <w:rFonts w:ascii="MV Boli" w:hAnsi="MV Boli" w:cs="MV Boli"/>
        </w:rPr>
        <w:t>Most g</w:t>
      </w:r>
      <w:r w:rsidRPr="00EB19C2">
        <w:rPr>
          <w:rFonts w:ascii="MV Boli" w:hAnsi="MV Boli" w:cs="MV Boli"/>
        </w:rPr>
        <w:t>roup</w:t>
      </w:r>
      <w:r w:rsidR="00B51CA3">
        <w:rPr>
          <w:rFonts w:ascii="MV Boli" w:hAnsi="MV Boli" w:cs="MV Boli"/>
        </w:rPr>
        <w:t>s require</w:t>
      </w:r>
      <w:r w:rsidRPr="00EB19C2">
        <w:rPr>
          <w:rFonts w:ascii="MV Boli" w:hAnsi="MV Boli" w:cs="MV Boli"/>
        </w:rPr>
        <w:t xml:space="preserve"> a</w:t>
      </w:r>
      <w:r w:rsidR="00593D78">
        <w:rPr>
          <w:rFonts w:ascii="MV Boli" w:hAnsi="MV Boli" w:cs="MV Boli"/>
        </w:rPr>
        <w:t>n intake and a</w:t>
      </w:r>
      <w:r w:rsidRPr="00EB19C2">
        <w:rPr>
          <w:rFonts w:ascii="MV Boli" w:hAnsi="MV Boli" w:cs="MV Boli"/>
        </w:rPr>
        <w:t xml:space="preserve"> </w:t>
      </w:r>
      <w:r w:rsidR="00B51CA3">
        <w:rPr>
          <w:rFonts w:ascii="MV Boli" w:hAnsi="MV Boli" w:cs="MV Boli"/>
        </w:rPr>
        <w:t xml:space="preserve">scheduled </w:t>
      </w:r>
      <w:r w:rsidRPr="00EB19C2">
        <w:rPr>
          <w:rFonts w:ascii="MV Boli" w:hAnsi="MV Boli" w:cs="MV Boli"/>
        </w:rPr>
        <w:t>meeting with at least one of the facilitators prior to attending</w:t>
      </w:r>
      <w:r w:rsidR="00B51CA3">
        <w:rPr>
          <w:rFonts w:ascii="MV Boli" w:hAnsi="MV Boli" w:cs="MV Boli"/>
        </w:rPr>
        <w:t>.</w:t>
      </w:r>
      <w:r w:rsidR="00EB5533">
        <w:rPr>
          <w:rFonts w:ascii="MV Boli" w:hAnsi="MV Boli" w:cs="MV Boli"/>
        </w:rPr>
        <w:t xml:space="preserve"> </w:t>
      </w:r>
      <w:r w:rsidR="00B51CA3">
        <w:rPr>
          <w:rFonts w:ascii="MV Boli" w:hAnsi="MV Boli" w:cs="MV Boli"/>
        </w:rPr>
        <w:t>S</w:t>
      </w:r>
      <w:r w:rsidR="00CC62C6" w:rsidRPr="00EB19C2">
        <w:rPr>
          <w:rFonts w:ascii="MV Boli" w:hAnsi="MV Boli" w:cs="MV Boli"/>
        </w:rPr>
        <w:t>upport</w:t>
      </w:r>
      <w:r w:rsidR="00097D8A" w:rsidRPr="00EB19C2">
        <w:rPr>
          <w:rFonts w:ascii="MV Boli" w:hAnsi="MV Boli" w:cs="MV Boli"/>
        </w:rPr>
        <w:t xml:space="preserve"> groups</w:t>
      </w:r>
      <w:r w:rsidR="00B51CA3">
        <w:rPr>
          <w:rFonts w:ascii="MV Boli" w:hAnsi="MV Boli" w:cs="MV Boli"/>
        </w:rPr>
        <w:t xml:space="preserve"> do not require an intake</w:t>
      </w:r>
      <w:r w:rsidR="00097D8A" w:rsidRPr="00EB19C2">
        <w:rPr>
          <w:rFonts w:ascii="MV Boli" w:hAnsi="MV Boli" w:cs="MV Boli"/>
        </w:rPr>
        <w:t>,</w:t>
      </w:r>
      <w:r w:rsidR="0068718C">
        <w:rPr>
          <w:rFonts w:ascii="MV Boli" w:hAnsi="MV Boli" w:cs="MV Boli"/>
        </w:rPr>
        <w:t xml:space="preserve"> but the facilitator may want to meet before a person joins</w:t>
      </w:r>
      <w:r w:rsidR="00CC62C6" w:rsidRPr="00EB19C2">
        <w:rPr>
          <w:rFonts w:ascii="MV Boli" w:hAnsi="MV Boli" w:cs="MV Boli"/>
        </w:rPr>
        <w:t xml:space="preserve">. </w:t>
      </w:r>
      <w:r w:rsidR="0068718C">
        <w:rPr>
          <w:rFonts w:ascii="MV Boli" w:hAnsi="MV Boli" w:cs="MV Boli"/>
        </w:rPr>
        <w:t xml:space="preserve">A </w:t>
      </w:r>
      <w:r w:rsidR="0060667B" w:rsidRPr="00EB19C2">
        <w:rPr>
          <w:rFonts w:ascii="MV Boli" w:hAnsi="MV Boli" w:cs="MV Boli"/>
        </w:rPr>
        <w:t>pregroup</w:t>
      </w:r>
      <w:r w:rsidR="002A7D89" w:rsidRPr="00EB19C2">
        <w:rPr>
          <w:rFonts w:ascii="MV Boli" w:hAnsi="MV Boli" w:cs="MV Boli"/>
        </w:rPr>
        <w:t xml:space="preserve"> </w:t>
      </w:r>
      <w:r w:rsidR="007D563F" w:rsidRPr="00EB19C2">
        <w:rPr>
          <w:rFonts w:ascii="MV Boli" w:hAnsi="MV Boli" w:cs="MV Boli"/>
        </w:rPr>
        <w:t>meeting</w:t>
      </w:r>
      <w:r w:rsidR="002A7D89" w:rsidRPr="00EB19C2">
        <w:rPr>
          <w:rFonts w:ascii="MV Boli" w:hAnsi="MV Boli" w:cs="MV Boli"/>
        </w:rPr>
        <w:t xml:space="preserve"> </w:t>
      </w:r>
      <w:r w:rsidR="0068718C">
        <w:rPr>
          <w:rFonts w:ascii="MV Boli" w:hAnsi="MV Boli" w:cs="MV Boli"/>
        </w:rPr>
        <w:t xml:space="preserve">is </w:t>
      </w:r>
      <w:r w:rsidRPr="00EB19C2">
        <w:rPr>
          <w:rFonts w:ascii="MV Boli" w:hAnsi="MV Boli" w:cs="MV Boli"/>
        </w:rPr>
        <w:t>an opportunity to get clarification of the group and</w:t>
      </w:r>
      <w:r w:rsidR="00795FA0" w:rsidRPr="00EB19C2">
        <w:rPr>
          <w:rFonts w:ascii="MV Boli" w:hAnsi="MV Boli" w:cs="MV Boli"/>
        </w:rPr>
        <w:t xml:space="preserve"> meet the facilitator(s).</w:t>
      </w:r>
    </w:p>
    <w:p w:rsidR="006A47B5" w:rsidRPr="00EB19C2" w:rsidRDefault="006A47B5" w:rsidP="0071701C">
      <w:pPr>
        <w:spacing w:before="0" w:beforeAutospacing="0" w:after="0" w:afterAutospacing="0"/>
        <w:contextualSpacing/>
        <w:rPr>
          <w:rFonts w:ascii="MV Boli" w:hAnsi="MV Boli" w:cs="MV Boli"/>
        </w:rPr>
      </w:pPr>
    </w:p>
    <w:p w:rsidR="00795FA0" w:rsidRPr="00EB19C2" w:rsidRDefault="00795FA0" w:rsidP="0071701C">
      <w:pPr>
        <w:spacing w:before="0" w:beforeAutospacing="0" w:after="0" w:afterAutospacing="0"/>
        <w:contextualSpacing/>
        <w:rPr>
          <w:rFonts w:ascii="MV Boli" w:hAnsi="MV Boli" w:cs="MV Boli"/>
        </w:rPr>
      </w:pPr>
      <w:r w:rsidRPr="00EB19C2">
        <w:rPr>
          <w:rFonts w:ascii="MV Boli" w:hAnsi="MV Boli" w:cs="MV Boli"/>
        </w:rPr>
        <w:t>Following are some guidelines that foster a safe, rewarding group experience:</w:t>
      </w:r>
    </w:p>
    <w:p w:rsidR="00325DA5" w:rsidRPr="00EB19C2" w:rsidRDefault="000271FC" w:rsidP="0071701C">
      <w:pPr>
        <w:pStyle w:val="para4"/>
        <w:numPr>
          <w:ilvl w:val="0"/>
          <w:numId w:val="3"/>
        </w:numPr>
        <w:contextualSpacing/>
        <w:rPr>
          <w:rFonts w:ascii="MV Boli" w:hAnsi="MV Boli" w:cs="MV Boli"/>
          <w:sz w:val="22"/>
          <w:szCs w:val="22"/>
        </w:rPr>
      </w:pPr>
      <w:r w:rsidRPr="00EB19C2">
        <w:rPr>
          <w:rFonts w:ascii="MV Boli" w:hAnsi="MV Boli" w:cs="MV Boli"/>
          <w:sz w:val="22"/>
          <w:szCs w:val="22"/>
        </w:rPr>
        <w:t>Confidentiality</w:t>
      </w:r>
    </w:p>
    <w:p w:rsidR="000271FC" w:rsidRPr="00EB19C2" w:rsidRDefault="00C6563A" w:rsidP="001F2002">
      <w:pPr>
        <w:pStyle w:val="para4"/>
        <w:ind w:left="360" w:firstLine="0"/>
        <w:contextualSpacing/>
        <w:rPr>
          <w:rFonts w:ascii="MV Boli" w:hAnsi="MV Boli" w:cs="MV Boli"/>
          <w:sz w:val="22"/>
          <w:szCs w:val="22"/>
        </w:rPr>
      </w:pPr>
      <w:r w:rsidRPr="00EB19C2">
        <w:rPr>
          <w:rFonts w:ascii="MV Boli" w:hAnsi="MV Boli" w:cs="MV Boli"/>
          <w:sz w:val="22"/>
          <w:szCs w:val="22"/>
        </w:rPr>
        <w:t>We ask that everything said in group remain</w:t>
      </w:r>
      <w:r w:rsidR="00325DA5" w:rsidRPr="00EB19C2">
        <w:rPr>
          <w:rFonts w:ascii="MV Boli" w:hAnsi="MV Boli" w:cs="MV Boli"/>
          <w:sz w:val="22"/>
          <w:szCs w:val="22"/>
        </w:rPr>
        <w:t>s</w:t>
      </w:r>
      <w:r w:rsidRPr="00EB19C2">
        <w:rPr>
          <w:rFonts w:ascii="MV Boli" w:hAnsi="MV Boli" w:cs="MV Boli"/>
          <w:sz w:val="22"/>
          <w:szCs w:val="22"/>
        </w:rPr>
        <w:t xml:space="preserve"> confidential and that you agree to not reveal the identity of other group members to anyone outside the group.</w:t>
      </w:r>
      <w:r w:rsidR="008B0CAF" w:rsidRPr="00EB19C2">
        <w:rPr>
          <w:rFonts w:ascii="MV Boli" w:hAnsi="MV Boli" w:cs="MV Boli"/>
          <w:sz w:val="22"/>
          <w:szCs w:val="22"/>
        </w:rPr>
        <w:t xml:space="preserve"> </w:t>
      </w:r>
      <w:r w:rsidR="006A4FA1" w:rsidRPr="00EB19C2">
        <w:rPr>
          <w:rFonts w:ascii="MV Boli" w:hAnsi="MV Boli" w:cs="MV Boli"/>
          <w:sz w:val="22"/>
          <w:szCs w:val="22"/>
        </w:rPr>
        <w:t xml:space="preserve">Although </w:t>
      </w:r>
      <w:r w:rsidR="0076475D">
        <w:rPr>
          <w:rFonts w:ascii="MV Boli" w:hAnsi="MV Boli" w:cs="MV Boli"/>
          <w:sz w:val="22"/>
          <w:szCs w:val="22"/>
        </w:rPr>
        <w:t xml:space="preserve">everyone is </w:t>
      </w:r>
      <w:proofErr w:type="spellStart"/>
      <w:r w:rsidR="006A4FA1" w:rsidRPr="00EB19C2">
        <w:rPr>
          <w:rFonts w:ascii="MV Boli" w:hAnsi="MV Boli" w:cs="MV Boli"/>
          <w:sz w:val="22"/>
          <w:szCs w:val="22"/>
        </w:rPr>
        <w:t>pected</w:t>
      </w:r>
      <w:proofErr w:type="spellEnd"/>
      <w:r w:rsidR="006A4FA1" w:rsidRPr="00EB19C2">
        <w:rPr>
          <w:rFonts w:ascii="MV Boli" w:hAnsi="MV Boli" w:cs="MV Boli"/>
          <w:sz w:val="22"/>
          <w:szCs w:val="22"/>
        </w:rPr>
        <w:t xml:space="preserve"> to maintain confidentiality, </w:t>
      </w:r>
      <w:r w:rsidR="00E2501C">
        <w:rPr>
          <w:rFonts w:ascii="MV Boli" w:hAnsi="MV Boli" w:cs="MV Boli"/>
          <w:sz w:val="22"/>
          <w:szCs w:val="22"/>
        </w:rPr>
        <w:t>we</w:t>
      </w:r>
      <w:r w:rsidR="006A4FA1" w:rsidRPr="00EB19C2">
        <w:rPr>
          <w:rFonts w:ascii="MV Boli" w:hAnsi="MV Boli" w:cs="MV Boli"/>
          <w:sz w:val="22"/>
          <w:szCs w:val="22"/>
        </w:rPr>
        <w:t xml:space="preserve"> have no control over the actual actions of</w:t>
      </w:r>
      <w:r w:rsidR="00E2501C">
        <w:rPr>
          <w:rFonts w:ascii="MV Boli" w:hAnsi="MV Boli" w:cs="MV Boli"/>
          <w:sz w:val="22"/>
          <w:szCs w:val="22"/>
        </w:rPr>
        <w:t xml:space="preserve"> others</w:t>
      </w:r>
      <w:r w:rsidR="006A4FA1" w:rsidRPr="00EB19C2">
        <w:rPr>
          <w:rFonts w:ascii="MV Boli" w:hAnsi="MV Boli" w:cs="MV Boli"/>
          <w:sz w:val="22"/>
          <w:szCs w:val="22"/>
        </w:rPr>
        <w:t xml:space="preserve">. Please talk to facilitators </w:t>
      </w:r>
      <w:r w:rsidR="005B545E">
        <w:rPr>
          <w:rFonts w:ascii="MV Boli" w:hAnsi="MV Boli" w:cs="MV Boli"/>
          <w:sz w:val="22"/>
          <w:szCs w:val="22"/>
        </w:rPr>
        <w:t xml:space="preserve">if you have </w:t>
      </w:r>
      <w:r w:rsidR="006A4FA1" w:rsidRPr="00EB19C2">
        <w:rPr>
          <w:rFonts w:ascii="MV Boli" w:hAnsi="MV Boli" w:cs="MV Boli"/>
          <w:sz w:val="22"/>
          <w:szCs w:val="22"/>
        </w:rPr>
        <w:t>any concerns regarding confidentiality.</w:t>
      </w:r>
      <w:r w:rsidR="001F2002" w:rsidRPr="00EB19C2">
        <w:rPr>
          <w:rFonts w:ascii="MV Boli" w:hAnsi="MV Boli" w:cs="MV Boli"/>
          <w:sz w:val="22"/>
          <w:szCs w:val="22"/>
        </w:rPr>
        <w:t xml:space="preserve"> </w:t>
      </w:r>
      <w:r w:rsidR="008B0CAF" w:rsidRPr="00EB19C2">
        <w:rPr>
          <w:rFonts w:ascii="MV Boli" w:hAnsi="MV Boli" w:cs="MV Boli"/>
          <w:sz w:val="22"/>
          <w:szCs w:val="22"/>
        </w:rPr>
        <w:t>Facilitators are mandated to break confidentiality and report in the following cases:</w:t>
      </w:r>
    </w:p>
    <w:p w:rsidR="000271FC" w:rsidRPr="00EB19C2" w:rsidRDefault="000271FC" w:rsidP="0071701C">
      <w:pPr>
        <w:pStyle w:val="para4"/>
        <w:numPr>
          <w:ilvl w:val="1"/>
          <w:numId w:val="3"/>
        </w:numPr>
        <w:contextualSpacing/>
        <w:rPr>
          <w:rFonts w:ascii="MV Boli" w:hAnsi="MV Boli" w:cs="MV Boli"/>
          <w:sz w:val="22"/>
          <w:szCs w:val="22"/>
        </w:rPr>
      </w:pPr>
      <w:r w:rsidRPr="00EB19C2">
        <w:rPr>
          <w:rFonts w:ascii="MV Boli" w:hAnsi="MV Boli" w:cs="MV Boli"/>
          <w:sz w:val="22"/>
          <w:szCs w:val="22"/>
        </w:rPr>
        <w:t xml:space="preserve">If you threaten </w:t>
      </w:r>
      <w:r w:rsidR="00E82231" w:rsidRPr="00EB19C2">
        <w:rPr>
          <w:rFonts w:ascii="MV Boli" w:hAnsi="MV Boli" w:cs="MV Boli"/>
          <w:sz w:val="22"/>
          <w:szCs w:val="22"/>
        </w:rPr>
        <w:t xml:space="preserve">imminent </w:t>
      </w:r>
      <w:r w:rsidRPr="00EB19C2">
        <w:rPr>
          <w:rFonts w:ascii="MV Boli" w:hAnsi="MV Boli" w:cs="MV Boli"/>
          <w:sz w:val="22"/>
          <w:szCs w:val="22"/>
        </w:rPr>
        <w:t xml:space="preserve">harm to </w:t>
      </w:r>
      <w:r w:rsidR="00E82231" w:rsidRPr="00EB19C2">
        <w:rPr>
          <w:rFonts w:ascii="MV Boli" w:hAnsi="MV Boli" w:cs="MV Boli"/>
          <w:sz w:val="22"/>
          <w:szCs w:val="22"/>
        </w:rPr>
        <w:t>your</w:t>
      </w:r>
      <w:r w:rsidRPr="00EB19C2">
        <w:rPr>
          <w:rFonts w:ascii="MV Boli" w:hAnsi="MV Boli" w:cs="MV Boli"/>
          <w:sz w:val="22"/>
          <w:szCs w:val="22"/>
        </w:rPr>
        <w:t xml:space="preserve">self or </w:t>
      </w:r>
      <w:r w:rsidR="00E82231" w:rsidRPr="00EB19C2">
        <w:rPr>
          <w:rFonts w:ascii="MV Boli" w:hAnsi="MV Boli" w:cs="MV Boli"/>
          <w:sz w:val="22"/>
          <w:szCs w:val="22"/>
        </w:rPr>
        <w:t>someone else</w:t>
      </w:r>
      <w:r w:rsidRPr="00EB19C2">
        <w:rPr>
          <w:rFonts w:ascii="MV Boli" w:hAnsi="MV Boli" w:cs="MV Boli"/>
          <w:sz w:val="22"/>
          <w:szCs w:val="22"/>
        </w:rPr>
        <w:t>;</w:t>
      </w:r>
    </w:p>
    <w:p w:rsidR="000271FC" w:rsidRPr="00EB19C2" w:rsidRDefault="000271FC" w:rsidP="0071701C">
      <w:pPr>
        <w:pStyle w:val="para4"/>
        <w:numPr>
          <w:ilvl w:val="1"/>
          <w:numId w:val="3"/>
        </w:numPr>
        <w:contextualSpacing/>
        <w:rPr>
          <w:rFonts w:ascii="MV Boli" w:hAnsi="MV Boli" w:cs="MV Boli"/>
          <w:sz w:val="22"/>
          <w:szCs w:val="22"/>
        </w:rPr>
      </w:pPr>
      <w:r w:rsidRPr="00EB19C2">
        <w:rPr>
          <w:rFonts w:ascii="MV Boli" w:hAnsi="MV Boli" w:cs="MV Boli"/>
          <w:sz w:val="22"/>
          <w:szCs w:val="22"/>
        </w:rPr>
        <w:t>If you disclose knowledge of abuse, neglect or exploitation of a child or vulnerable adult;</w:t>
      </w:r>
    </w:p>
    <w:p w:rsidR="000271FC" w:rsidRPr="00EB19C2" w:rsidRDefault="000271FC" w:rsidP="0071701C">
      <w:pPr>
        <w:pStyle w:val="para4"/>
        <w:numPr>
          <w:ilvl w:val="1"/>
          <w:numId w:val="3"/>
        </w:numPr>
        <w:contextualSpacing/>
        <w:rPr>
          <w:rFonts w:ascii="MV Boli" w:hAnsi="MV Boli" w:cs="MV Boli"/>
          <w:sz w:val="22"/>
          <w:szCs w:val="22"/>
        </w:rPr>
      </w:pPr>
      <w:r w:rsidRPr="00EB19C2">
        <w:rPr>
          <w:rFonts w:ascii="MV Boli" w:hAnsi="MV Boli" w:cs="MV Boli"/>
          <w:sz w:val="22"/>
          <w:szCs w:val="22"/>
        </w:rPr>
        <w:t>If required by the law;</w:t>
      </w:r>
    </w:p>
    <w:p w:rsidR="00CC62C6" w:rsidRPr="00EB19C2" w:rsidRDefault="00C5367C" w:rsidP="0071701C">
      <w:pPr>
        <w:pStyle w:val="para4"/>
        <w:numPr>
          <w:ilvl w:val="1"/>
          <w:numId w:val="3"/>
        </w:numPr>
        <w:contextualSpacing/>
        <w:rPr>
          <w:rFonts w:ascii="MV Boli" w:hAnsi="MV Boli" w:cs="MV Boli"/>
          <w:sz w:val="22"/>
          <w:szCs w:val="22"/>
        </w:rPr>
      </w:pPr>
      <w:r w:rsidRPr="00EB19C2">
        <w:rPr>
          <w:rFonts w:ascii="MV Boli" w:hAnsi="MV Boli" w:cs="MV Boli"/>
          <w:sz w:val="22"/>
          <w:szCs w:val="22"/>
        </w:rPr>
        <w:t>If you disclose you have a communicable disease that is a serious public health risk.</w:t>
      </w:r>
    </w:p>
    <w:p w:rsidR="000271FC" w:rsidRPr="00EB19C2" w:rsidRDefault="000271FC" w:rsidP="0071701C">
      <w:pPr>
        <w:pStyle w:val="para4"/>
        <w:ind w:firstLine="0"/>
        <w:contextualSpacing/>
        <w:rPr>
          <w:rFonts w:ascii="MV Boli" w:hAnsi="MV Boli" w:cs="MV Boli"/>
          <w:sz w:val="22"/>
          <w:szCs w:val="22"/>
        </w:rPr>
      </w:pPr>
    </w:p>
    <w:p w:rsidR="000271FC" w:rsidRPr="00EB19C2" w:rsidRDefault="000271FC" w:rsidP="0071701C">
      <w:pPr>
        <w:pStyle w:val="para4"/>
        <w:numPr>
          <w:ilvl w:val="0"/>
          <w:numId w:val="3"/>
        </w:numPr>
        <w:contextualSpacing/>
        <w:rPr>
          <w:rFonts w:ascii="MV Boli" w:hAnsi="MV Boli" w:cs="MV Boli"/>
          <w:sz w:val="22"/>
          <w:szCs w:val="22"/>
        </w:rPr>
      </w:pPr>
      <w:r w:rsidRPr="00EB19C2">
        <w:rPr>
          <w:rFonts w:ascii="MV Boli" w:hAnsi="MV Boli" w:cs="MV Boli"/>
          <w:sz w:val="22"/>
          <w:szCs w:val="22"/>
        </w:rPr>
        <w:t xml:space="preserve"> Respect</w:t>
      </w:r>
    </w:p>
    <w:p w:rsidR="000271FC" w:rsidRPr="00EB19C2" w:rsidRDefault="009C458B" w:rsidP="0071701C">
      <w:pPr>
        <w:pStyle w:val="para4"/>
        <w:numPr>
          <w:ilvl w:val="0"/>
          <w:numId w:val="5"/>
        </w:numPr>
        <w:contextualSpacing/>
        <w:rPr>
          <w:rFonts w:ascii="MV Boli" w:hAnsi="MV Boli" w:cs="MV Boli"/>
          <w:sz w:val="22"/>
          <w:szCs w:val="22"/>
        </w:rPr>
      </w:pPr>
      <w:r>
        <w:rPr>
          <w:rFonts w:ascii="MV Boli" w:hAnsi="MV Boli" w:cs="MV Boli"/>
          <w:sz w:val="22"/>
          <w:szCs w:val="22"/>
        </w:rPr>
        <w:t>Be</w:t>
      </w:r>
      <w:r w:rsidR="007B2141">
        <w:rPr>
          <w:rFonts w:ascii="MV Boli" w:hAnsi="MV Boli" w:cs="MV Boli"/>
          <w:sz w:val="22"/>
          <w:szCs w:val="22"/>
        </w:rPr>
        <w:t xml:space="preserve"> </w:t>
      </w:r>
      <w:r w:rsidR="00405CF5">
        <w:rPr>
          <w:rFonts w:ascii="MV Boli" w:hAnsi="MV Boli" w:cs="MV Boli"/>
          <w:sz w:val="22"/>
          <w:szCs w:val="22"/>
        </w:rPr>
        <w:t xml:space="preserve">thoughtful and intentional in providing </w:t>
      </w:r>
      <w:r>
        <w:rPr>
          <w:rFonts w:ascii="MV Boli" w:hAnsi="MV Boli" w:cs="MV Boli"/>
          <w:sz w:val="22"/>
          <w:szCs w:val="22"/>
        </w:rPr>
        <w:t>and responding to</w:t>
      </w:r>
      <w:r w:rsidR="00ED3824">
        <w:rPr>
          <w:rFonts w:ascii="MV Boli" w:hAnsi="MV Boli" w:cs="MV Boli"/>
          <w:sz w:val="22"/>
          <w:szCs w:val="22"/>
        </w:rPr>
        <w:t xml:space="preserve"> </w:t>
      </w:r>
      <w:r w:rsidR="000271FC" w:rsidRPr="00EB19C2">
        <w:rPr>
          <w:rFonts w:ascii="MV Boli" w:hAnsi="MV Boli" w:cs="MV Boli"/>
          <w:sz w:val="22"/>
          <w:szCs w:val="22"/>
        </w:rPr>
        <w:t>feedback. We are here to help</w:t>
      </w:r>
      <w:r w:rsidR="005B545E">
        <w:rPr>
          <w:rFonts w:ascii="MV Boli" w:hAnsi="MV Boli" w:cs="MV Boli"/>
          <w:sz w:val="22"/>
          <w:szCs w:val="22"/>
        </w:rPr>
        <w:t>, not judge,</w:t>
      </w:r>
      <w:r w:rsidR="000271FC" w:rsidRPr="00EB19C2">
        <w:rPr>
          <w:rFonts w:ascii="MV Boli" w:hAnsi="MV Boli" w:cs="MV Boli"/>
          <w:sz w:val="22"/>
          <w:szCs w:val="22"/>
        </w:rPr>
        <w:t xml:space="preserve"> each other.</w:t>
      </w:r>
    </w:p>
    <w:p w:rsidR="00327F04" w:rsidRDefault="00405CF5" w:rsidP="0071701C">
      <w:pPr>
        <w:pStyle w:val="para4"/>
        <w:numPr>
          <w:ilvl w:val="0"/>
          <w:numId w:val="5"/>
        </w:numPr>
        <w:contextualSpacing/>
        <w:rPr>
          <w:rFonts w:ascii="MV Boli" w:hAnsi="MV Boli" w:cs="MV Boli"/>
          <w:sz w:val="22"/>
          <w:szCs w:val="22"/>
        </w:rPr>
      </w:pPr>
      <w:r>
        <w:rPr>
          <w:rFonts w:ascii="MV Boli" w:hAnsi="MV Boli" w:cs="MV Boli"/>
          <w:sz w:val="22"/>
          <w:szCs w:val="22"/>
        </w:rPr>
        <w:t xml:space="preserve">Please respect </w:t>
      </w:r>
      <w:r w:rsidR="000271FC" w:rsidRPr="00EB19C2">
        <w:rPr>
          <w:rFonts w:ascii="MV Boli" w:hAnsi="MV Boli" w:cs="MV Boli"/>
          <w:sz w:val="22"/>
          <w:szCs w:val="22"/>
        </w:rPr>
        <w:t>individual differences.</w:t>
      </w:r>
    </w:p>
    <w:p w:rsidR="000271FC" w:rsidRPr="00EB19C2" w:rsidRDefault="000271FC" w:rsidP="0071701C">
      <w:pPr>
        <w:pStyle w:val="para4"/>
        <w:numPr>
          <w:ilvl w:val="0"/>
          <w:numId w:val="5"/>
        </w:numPr>
        <w:contextualSpacing/>
        <w:rPr>
          <w:rFonts w:ascii="MV Boli" w:hAnsi="MV Boli" w:cs="MV Boli"/>
          <w:sz w:val="22"/>
          <w:szCs w:val="22"/>
        </w:rPr>
      </w:pPr>
      <w:r w:rsidRPr="00EB19C2">
        <w:rPr>
          <w:rFonts w:ascii="MV Boli" w:hAnsi="MV Boli" w:cs="MV Boli"/>
          <w:sz w:val="22"/>
          <w:szCs w:val="22"/>
        </w:rPr>
        <w:t xml:space="preserve">Everyone has the right to speak and to be heard. </w:t>
      </w:r>
      <w:r w:rsidR="00405CF5">
        <w:rPr>
          <w:rFonts w:ascii="MV Boli" w:hAnsi="MV Boli" w:cs="MV Boli"/>
          <w:sz w:val="22"/>
          <w:szCs w:val="22"/>
        </w:rPr>
        <w:t>Please express d</w:t>
      </w:r>
      <w:r w:rsidRPr="00EB19C2">
        <w:rPr>
          <w:rFonts w:ascii="MV Boli" w:hAnsi="MV Boli" w:cs="MV Boli"/>
          <w:sz w:val="22"/>
          <w:szCs w:val="22"/>
        </w:rPr>
        <w:t>isagreement</w:t>
      </w:r>
      <w:r w:rsidR="00405CF5">
        <w:rPr>
          <w:rFonts w:ascii="MV Boli" w:hAnsi="MV Boli" w:cs="MV Boli"/>
          <w:sz w:val="22"/>
          <w:szCs w:val="22"/>
        </w:rPr>
        <w:t xml:space="preserve"> and strong emotions such as anger</w:t>
      </w:r>
      <w:r w:rsidR="00E82231" w:rsidRPr="00EB19C2">
        <w:rPr>
          <w:rFonts w:ascii="MV Boli" w:hAnsi="MV Boli" w:cs="MV Boli"/>
          <w:sz w:val="22"/>
          <w:szCs w:val="22"/>
        </w:rPr>
        <w:t xml:space="preserve"> </w:t>
      </w:r>
      <w:r w:rsidRPr="00EB19C2">
        <w:rPr>
          <w:rFonts w:ascii="MV Boli" w:hAnsi="MV Boli" w:cs="MV Boli"/>
          <w:sz w:val="22"/>
          <w:szCs w:val="22"/>
        </w:rPr>
        <w:t>in a way that does not threaten or intimidate others.</w:t>
      </w:r>
    </w:p>
    <w:p w:rsidR="000271FC" w:rsidRPr="00EB19C2" w:rsidRDefault="000271FC" w:rsidP="0071701C">
      <w:pPr>
        <w:pStyle w:val="para4"/>
        <w:ind w:firstLine="0"/>
        <w:contextualSpacing/>
        <w:rPr>
          <w:rFonts w:ascii="MV Boli" w:hAnsi="MV Boli" w:cs="MV Boli"/>
          <w:sz w:val="22"/>
          <w:szCs w:val="22"/>
        </w:rPr>
      </w:pPr>
    </w:p>
    <w:p w:rsidR="000271FC" w:rsidRPr="00EB19C2" w:rsidRDefault="000271FC" w:rsidP="0071701C">
      <w:pPr>
        <w:pStyle w:val="para4"/>
        <w:numPr>
          <w:ilvl w:val="0"/>
          <w:numId w:val="3"/>
        </w:numPr>
        <w:contextualSpacing/>
        <w:rPr>
          <w:rFonts w:ascii="MV Boli" w:hAnsi="MV Boli" w:cs="MV Boli"/>
          <w:sz w:val="22"/>
          <w:szCs w:val="22"/>
        </w:rPr>
      </w:pPr>
      <w:r w:rsidRPr="00EB19C2">
        <w:rPr>
          <w:rFonts w:ascii="MV Boli" w:hAnsi="MV Boli" w:cs="MV Boli"/>
          <w:sz w:val="22"/>
          <w:szCs w:val="22"/>
        </w:rPr>
        <w:lastRenderedPageBreak/>
        <w:t>Time</w:t>
      </w:r>
    </w:p>
    <w:p w:rsidR="000271FC" w:rsidRPr="00EB19C2" w:rsidRDefault="000271FC" w:rsidP="0071701C">
      <w:pPr>
        <w:pStyle w:val="para4"/>
        <w:numPr>
          <w:ilvl w:val="1"/>
          <w:numId w:val="3"/>
        </w:numPr>
        <w:contextualSpacing/>
        <w:rPr>
          <w:rFonts w:ascii="MV Boli" w:hAnsi="MV Boli" w:cs="MV Boli"/>
          <w:sz w:val="22"/>
          <w:szCs w:val="22"/>
        </w:rPr>
      </w:pPr>
      <w:r w:rsidRPr="00EB19C2">
        <w:rPr>
          <w:rFonts w:ascii="MV Boli" w:hAnsi="MV Boli" w:cs="MV Boli"/>
          <w:sz w:val="22"/>
          <w:szCs w:val="22"/>
        </w:rPr>
        <w:t>Notice how much you talk and how much you listen</w:t>
      </w:r>
      <w:r w:rsidR="00D74A8D">
        <w:rPr>
          <w:rFonts w:ascii="MV Boli" w:hAnsi="MV Boli" w:cs="MV Boli"/>
          <w:sz w:val="22"/>
          <w:szCs w:val="22"/>
        </w:rPr>
        <w:t>, allowing space for everyone in group</w:t>
      </w:r>
      <w:r w:rsidRPr="00EB19C2">
        <w:rPr>
          <w:rFonts w:ascii="MV Boli" w:hAnsi="MV Boli" w:cs="MV Boli"/>
          <w:sz w:val="22"/>
          <w:szCs w:val="22"/>
        </w:rPr>
        <w:t>.</w:t>
      </w:r>
    </w:p>
    <w:p w:rsidR="000271FC" w:rsidRPr="00EB19C2" w:rsidRDefault="00405CF5" w:rsidP="0071701C">
      <w:pPr>
        <w:pStyle w:val="para4"/>
        <w:numPr>
          <w:ilvl w:val="1"/>
          <w:numId w:val="3"/>
        </w:numPr>
        <w:contextualSpacing/>
        <w:rPr>
          <w:rFonts w:ascii="MV Boli" w:hAnsi="MV Boli" w:cs="MV Boli"/>
          <w:sz w:val="22"/>
          <w:szCs w:val="22"/>
        </w:rPr>
      </w:pPr>
      <w:r>
        <w:rPr>
          <w:rFonts w:ascii="MV Boli" w:hAnsi="MV Boli" w:cs="MV Boli"/>
          <w:sz w:val="22"/>
          <w:szCs w:val="22"/>
        </w:rPr>
        <w:t>G</w:t>
      </w:r>
      <w:r w:rsidR="000271FC" w:rsidRPr="00EB19C2">
        <w:rPr>
          <w:rFonts w:ascii="MV Boli" w:hAnsi="MV Boli" w:cs="MV Boli"/>
          <w:sz w:val="22"/>
          <w:szCs w:val="22"/>
        </w:rPr>
        <w:t xml:space="preserve">roup </w:t>
      </w:r>
      <w:r>
        <w:rPr>
          <w:rFonts w:ascii="MV Boli" w:hAnsi="MV Boli" w:cs="MV Boli"/>
          <w:sz w:val="22"/>
          <w:szCs w:val="22"/>
        </w:rPr>
        <w:t xml:space="preserve">facilitators </w:t>
      </w:r>
      <w:r w:rsidR="000271FC" w:rsidRPr="00EB19C2">
        <w:rPr>
          <w:rFonts w:ascii="MV Boli" w:hAnsi="MV Boli" w:cs="MV Boli"/>
          <w:sz w:val="22"/>
          <w:szCs w:val="22"/>
        </w:rPr>
        <w:t xml:space="preserve">will </w:t>
      </w:r>
      <w:r>
        <w:rPr>
          <w:rFonts w:ascii="MV Boli" w:hAnsi="MV Boli" w:cs="MV Boli"/>
          <w:sz w:val="22"/>
          <w:szCs w:val="22"/>
        </w:rPr>
        <w:t xml:space="preserve">strive to </w:t>
      </w:r>
      <w:r w:rsidR="000271FC" w:rsidRPr="00EB19C2">
        <w:rPr>
          <w:rFonts w:ascii="MV Boli" w:hAnsi="MV Boli" w:cs="MV Boli"/>
          <w:sz w:val="22"/>
          <w:szCs w:val="22"/>
        </w:rPr>
        <w:t>begin and end on time.</w:t>
      </w:r>
    </w:p>
    <w:p w:rsidR="006A4FA1" w:rsidRPr="00EB19C2" w:rsidRDefault="006A4FA1" w:rsidP="0071701C">
      <w:pPr>
        <w:pStyle w:val="para4"/>
        <w:ind w:left="720" w:firstLine="0"/>
        <w:contextualSpacing/>
        <w:rPr>
          <w:rFonts w:ascii="MV Boli" w:hAnsi="MV Boli" w:cs="MV Boli"/>
          <w:sz w:val="22"/>
          <w:szCs w:val="22"/>
        </w:rPr>
      </w:pPr>
    </w:p>
    <w:p w:rsidR="00F914C7" w:rsidRPr="00EB19C2" w:rsidRDefault="00F914C7" w:rsidP="0071701C">
      <w:pPr>
        <w:pStyle w:val="para4"/>
        <w:numPr>
          <w:ilvl w:val="0"/>
          <w:numId w:val="3"/>
        </w:numPr>
        <w:contextualSpacing/>
        <w:rPr>
          <w:rFonts w:ascii="MV Boli" w:hAnsi="MV Boli" w:cs="MV Boli"/>
          <w:sz w:val="22"/>
          <w:szCs w:val="22"/>
        </w:rPr>
      </w:pPr>
      <w:r w:rsidRPr="00EB19C2">
        <w:rPr>
          <w:rFonts w:ascii="MV Boli" w:hAnsi="MV Boli" w:cs="MV Boli"/>
          <w:sz w:val="22"/>
          <w:szCs w:val="22"/>
        </w:rPr>
        <w:t>Attendance</w:t>
      </w:r>
    </w:p>
    <w:p w:rsidR="00F914C7" w:rsidRPr="005B545E" w:rsidRDefault="00E82231" w:rsidP="005B545E">
      <w:pPr>
        <w:pStyle w:val="para4"/>
        <w:numPr>
          <w:ilvl w:val="1"/>
          <w:numId w:val="3"/>
        </w:numPr>
        <w:contextualSpacing/>
        <w:rPr>
          <w:rFonts w:ascii="MV Boli" w:hAnsi="MV Boli" w:cs="MV Boli"/>
          <w:sz w:val="22"/>
          <w:szCs w:val="22"/>
        </w:rPr>
      </w:pPr>
      <w:r w:rsidRPr="00EB19C2">
        <w:rPr>
          <w:rFonts w:ascii="MV Boli" w:hAnsi="MV Boli" w:cs="MV Boli"/>
          <w:sz w:val="22"/>
          <w:szCs w:val="22"/>
        </w:rPr>
        <w:t>We request</w:t>
      </w:r>
      <w:r w:rsidR="00D74A8D">
        <w:rPr>
          <w:rFonts w:ascii="MV Boli" w:hAnsi="MV Boli" w:cs="MV Boli"/>
          <w:sz w:val="22"/>
          <w:szCs w:val="22"/>
        </w:rPr>
        <w:t xml:space="preserve"> you commit</w:t>
      </w:r>
      <w:r w:rsidRPr="00EB19C2">
        <w:rPr>
          <w:rFonts w:ascii="MV Boli" w:hAnsi="MV Boli" w:cs="MV Boli"/>
          <w:sz w:val="22"/>
          <w:szCs w:val="22"/>
        </w:rPr>
        <w:t xml:space="preserve"> to regular attendance</w:t>
      </w:r>
      <w:r w:rsidR="005B545E">
        <w:rPr>
          <w:rFonts w:ascii="MV Boli" w:hAnsi="MV Boli" w:cs="MV Boli"/>
          <w:sz w:val="22"/>
          <w:szCs w:val="22"/>
        </w:rPr>
        <w:t xml:space="preserve">. </w:t>
      </w:r>
      <w:r w:rsidR="005B545E" w:rsidRPr="00EB19C2">
        <w:rPr>
          <w:rFonts w:ascii="MV Boli" w:hAnsi="MV Boli" w:cs="MV Boli"/>
          <w:sz w:val="22"/>
          <w:szCs w:val="22"/>
        </w:rPr>
        <w:t>If you are going to be absent, please notify one of your group’s facilitators</w:t>
      </w:r>
      <w:r w:rsidR="005B545E">
        <w:rPr>
          <w:rFonts w:ascii="MV Boli" w:hAnsi="MV Boli" w:cs="MV Boli"/>
          <w:sz w:val="22"/>
          <w:szCs w:val="22"/>
        </w:rPr>
        <w:t xml:space="preserve"> or the UCC main office at 801-581-6826</w:t>
      </w:r>
      <w:r w:rsidR="005B545E" w:rsidRPr="00EB19C2">
        <w:rPr>
          <w:rFonts w:ascii="MV Boli" w:hAnsi="MV Boli" w:cs="MV Boli"/>
          <w:sz w:val="22"/>
          <w:szCs w:val="22"/>
        </w:rPr>
        <w:t>.</w:t>
      </w:r>
    </w:p>
    <w:p w:rsidR="00F914C7" w:rsidRPr="00EB19C2" w:rsidRDefault="0076475D" w:rsidP="0071701C">
      <w:pPr>
        <w:pStyle w:val="para4"/>
        <w:numPr>
          <w:ilvl w:val="1"/>
          <w:numId w:val="3"/>
        </w:numPr>
        <w:contextualSpacing/>
        <w:rPr>
          <w:rFonts w:ascii="MV Boli" w:hAnsi="MV Boli" w:cs="MV Boli"/>
          <w:sz w:val="22"/>
          <w:szCs w:val="22"/>
        </w:rPr>
      </w:pPr>
      <w:r>
        <w:rPr>
          <w:rFonts w:ascii="MV Boli" w:hAnsi="MV Boli" w:cs="MV Boli"/>
          <w:sz w:val="22"/>
          <w:szCs w:val="22"/>
        </w:rPr>
        <w:t>Please</w:t>
      </w:r>
      <w:r w:rsidR="00E82231" w:rsidRPr="00EB19C2">
        <w:rPr>
          <w:rFonts w:ascii="MV Boli" w:hAnsi="MV Boli" w:cs="MV Boli"/>
          <w:sz w:val="22"/>
          <w:szCs w:val="22"/>
        </w:rPr>
        <w:t xml:space="preserve"> attend at least three group sessions </w:t>
      </w:r>
      <w:r w:rsidR="00A37548">
        <w:rPr>
          <w:rFonts w:ascii="MV Boli" w:hAnsi="MV Boli" w:cs="MV Boli"/>
          <w:sz w:val="22"/>
          <w:szCs w:val="22"/>
        </w:rPr>
        <w:t>before deciding</w:t>
      </w:r>
      <w:r w:rsidR="00E82231" w:rsidRPr="00EB19C2">
        <w:rPr>
          <w:rFonts w:ascii="MV Boli" w:hAnsi="MV Boli" w:cs="MV Boli"/>
          <w:sz w:val="22"/>
          <w:szCs w:val="22"/>
        </w:rPr>
        <w:t xml:space="preserve"> to leave the group. </w:t>
      </w:r>
      <w:r w:rsidR="00A37548">
        <w:rPr>
          <w:rFonts w:ascii="MV Boli" w:hAnsi="MV Boli" w:cs="MV Boli"/>
          <w:sz w:val="22"/>
          <w:szCs w:val="22"/>
        </w:rPr>
        <w:t xml:space="preserve">Entering a </w:t>
      </w:r>
      <w:r w:rsidR="00E82231" w:rsidRPr="00EB19C2">
        <w:rPr>
          <w:rFonts w:ascii="MV Boli" w:hAnsi="MV Boli" w:cs="MV Boli"/>
          <w:sz w:val="22"/>
          <w:szCs w:val="22"/>
        </w:rPr>
        <w:t>group setting</w:t>
      </w:r>
      <w:r w:rsidR="00A37548">
        <w:rPr>
          <w:rFonts w:ascii="MV Boli" w:hAnsi="MV Boli" w:cs="MV Boli"/>
          <w:sz w:val="22"/>
          <w:szCs w:val="22"/>
        </w:rPr>
        <w:t xml:space="preserve"> often requires a period of adjustment</w:t>
      </w:r>
      <w:r w:rsidR="00E82231" w:rsidRPr="00EB19C2">
        <w:rPr>
          <w:rFonts w:ascii="MV Boli" w:hAnsi="MV Boli" w:cs="MV Boli"/>
          <w:sz w:val="22"/>
          <w:szCs w:val="22"/>
        </w:rPr>
        <w:t>.</w:t>
      </w:r>
    </w:p>
    <w:p w:rsidR="000271FC" w:rsidRPr="00EB19C2" w:rsidRDefault="0076475D" w:rsidP="0071701C">
      <w:pPr>
        <w:pStyle w:val="para4"/>
        <w:numPr>
          <w:ilvl w:val="1"/>
          <w:numId w:val="3"/>
        </w:numPr>
        <w:contextualSpacing/>
        <w:rPr>
          <w:rFonts w:ascii="MV Boli" w:hAnsi="MV Boli" w:cs="MV Boli"/>
          <w:sz w:val="22"/>
          <w:szCs w:val="22"/>
        </w:rPr>
      </w:pPr>
      <w:r>
        <w:rPr>
          <w:rFonts w:ascii="MV Boli" w:hAnsi="MV Boli" w:cs="MV Boli"/>
          <w:sz w:val="22"/>
          <w:szCs w:val="22"/>
        </w:rPr>
        <w:t>A</w:t>
      </w:r>
      <w:r w:rsidR="00A37548">
        <w:rPr>
          <w:rFonts w:ascii="MV Boli" w:hAnsi="MV Boli" w:cs="MV Boli"/>
          <w:sz w:val="22"/>
          <w:szCs w:val="22"/>
        </w:rPr>
        <w:t xml:space="preserve">rrive </w:t>
      </w:r>
      <w:r>
        <w:rPr>
          <w:rFonts w:ascii="MV Boli" w:hAnsi="MV Boli" w:cs="MV Boli"/>
          <w:sz w:val="22"/>
          <w:szCs w:val="22"/>
        </w:rPr>
        <w:t>with enough</w:t>
      </w:r>
      <w:r w:rsidR="00A37548">
        <w:rPr>
          <w:rFonts w:ascii="MV Boli" w:hAnsi="MV Boli" w:cs="MV Boli"/>
          <w:sz w:val="22"/>
          <w:szCs w:val="22"/>
        </w:rPr>
        <w:t xml:space="preserve"> time to fill out the CCAPS before each session, if your group does this.</w:t>
      </w:r>
    </w:p>
    <w:p w:rsidR="00D16C66" w:rsidRPr="00EB19C2" w:rsidRDefault="00D16C66" w:rsidP="00D16C66">
      <w:pPr>
        <w:pStyle w:val="para4"/>
        <w:ind w:firstLine="0"/>
        <w:contextualSpacing/>
        <w:rPr>
          <w:rFonts w:ascii="MV Boli" w:hAnsi="MV Boli" w:cs="MV Boli"/>
          <w:sz w:val="22"/>
          <w:szCs w:val="22"/>
        </w:rPr>
      </w:pPr>
    </w:p>
    <w:p w:rsidR="00D16C66" w:rsidRPr="00EB19C2" w:rsidRDefault="00D16C66" w:rsidP="00D16C66">
      <w:pPr>
        <w:pStyle w:val="para4"/>
        <w:numPr>
          <w:ilvl w:val="0"/>
          <w:numId w:val="3"/>
        </w:numPr>
        <w:contextualSpacing/>
        <w:rPr>
          <w:rFonts w:ascii="MV Boli" w:hAnsi="MV Boli" w:cs="MV Boli"/>
          <w:sz w:val="22"/>
          <w:szCs w:val="22"/>
        </w:rPr>
      </w:pPr>
      <w:r w:rsidRPr="00EB19C2">
        <w:rPr>
          <w:rFonts w:ascii="MV Boli" w:hAnsi="MV Boli" w:cs="MV Boli"/>
          <w:sz w:val="22"/>
          <w:szCs w:val="22"/>
        </w:rPr>
        <w:t xml:space="preserve">If for some reason you must end your participation in the group, please give at least one week's notice in group and plan to take time to say good bye to the group during the following meeting. </w:t>
      </w:r>
    </w:p>
    <w:p w:rsidR="006A4FA1" w:rsidRPr="00EB19C2" w:rsidRDefault="006A4FA1" w:rsidP="00D16C66">
      <w:pPr>
        <w:pStyle w:val="para4"/>
        <w:ind w:firstLine="0"/>
        <w:contextualSpacing/>
        <w:rPr>
          <w:rFonts w:ascii="MV Boli" w:hAnsi="MV Boli" w:cs="MV Boli"/>
          <w:sz w:val="22"/>
          <w:szCs w:val="22"/>
        </w:rPr>
      </w:pPr>
    </w:p>
    <w:p w:rsidR="000271FC" w:rsidRPr="00EB19C2" w:rsidRDefault="00A500C9" w:rsidP="0071701C">
      <w:pPr>
        <w:pStyle w:val="para4"/>
        <w:numPr>
          <w:ilvl w:val="0"/>
          <w:numId w:val="3"/>
        </w:numPr>
        <w:contextualSpacing/>
        <w:rPr>
          <w:rFonts w:ascii="MV Boli" w:hAnsi="MV Boli" w:cs="MV Boli"/>
          <w:sz w:val="22"/>
          <w:szCs w:val="22"/>
        </w:rPr>
      </w:pPr>
      <w:r>
        <w:rPr>
          <w:rFonts w:ascii="MV Boli" w:hAnsi="MV Boli" w:cs="MV Boli"/>
          <w:sz w:val="22"/>
          <w:szCs w:val="22"/>
        </w:rPr>
        <w:t>Avoid comparing</w:t>
      </w:r>
      <w:r w:rsidR="000271FC" w:rsidRPr="00EB19C2">
        <w:rPr>
          <w:rFonts w:ascii="MV Boli" w:hAnsi="MV Boli" w:cs="MV Boli"/>
          <w:sz w:val="22"/>
          <w:szCs w:val="22"/>
        </w:rPr>
        <w:t xml:space="preserve"> the significance of problems.</w:t>
      </w:r>
      <w:r w:rsidR="00D74A8D">
        <w:rPr>
          <w:rFonts w:ascii="MV Boli" w:hAnsi="MV Boli" w:cs="MV Boli"/>
          <w:sz w:val="22"/>
          <w:szCs w:val="22"/>
        </w:rPr>
        <w:t xml:space="preserve"> Everyone’s distress is valid.</w:t>
      </w:r>
    </w:p>
    <w:p w:rsidR="000271FC" w:rsidRPr="00EB19C2" w:rsidRDefault="000271FC" w:rsidP="0071701C">
      <w:pPr>
        <w:pStyle w:val="para4"/>
        <w:ind w:firstLine="0"/>
        <w:contextualSpacing/>
        <w:rPr>
          <w:rFonts w:ascii="MV Boli" w:hAnsi="MV Boli" w:cs="MV Boli"/>
          <w:sz w:val="22"/>
          <w:szCs w:val="22"/>
        </w:rPr>
      </w:pPr>
    </w:p>
    <w:p w:rsidR="00316963" w:rsidRPr="00EB19C2" w:rsidRDefault="00E82231" w:rsidP="00316963">
      <w:pPr>
        <w:pStyle w:val="para4"/>
        <w:numPr>
          <w:ilvl w:val="0"/>
          <w:numId w:val="3"/>
        </w:numPr>
        <w:contextualSpacing/>
        <w:rPr>
          <w:rFonts w:ascii="MV Boli" w:hAnsi="MV Boli" w:cs="MV Boli"/>
          <w:sz w:val="22"/>
          <w:szCs w:val="22"/>
        </w:rPr>
      </w:pPr>
      <w:r w:rsidRPr="00EB19C2">
        <w:rPr>
          <w:rFonts w:ascii="MV Boli" w:hAnsi="MV Boli" w:cs="MV Boli"/>
          <w:sz w:val="22"/>
          <w:szCs w:val="22"/>
        </w:rPr>
        <w:t>I</w:t>
      </w:r>
      <w:r w:rsidR="00A457D1">
        <w:rPr>
          <w:rFonts w:ascii="MV Boli" w:hAnsi="MV Boli" w:cs="MV Boli"/>
          <w:sz w:val="22"/>
          <w:szCs w:val="22"/>
        </w:rPr>
        <w:t>n</w:t>
      </w:r>
      <w:r w:rsidR="000271FC" w:rsidRPr="00EB19C2">
        <w:rPr>
          <w:rFonts w:ascii="MV Boli" w:hAnsi="MV Boli" w:cs="MV Boli"/>
          <w:sz w:val="22"/>
          <w:szCs w:val="22"/>
        </w:rPr>
        <w:t xml:space="preserve"> support group</w:t>
      </w:r>
      <w:r w:rsidR="00A457D1">
        <w:rPr>
          <w:rFonts w:ascii="MV Boli" w:hAnsi="MV Boli" w:cs="MV Boli"/>
          <w:sz w:val="22"/>
          <w:szCs w:val="22"/>
        </w:rPr>
        <w:t>s</w:t>
      </w:r>
      <w:r w:rsidR="000271FC" w:rsidRPr="00EB19C2">
        <w:rPr>
          <w:rFonts w:ascii="MV Boli" w:hAnsi="MV Boli" w:cs="MV Boli"/>
          <w:sz w:val="22"/>
          <w:szCs w:val="22"/>
        </w:rPr>
        <w:t xml:space="preserve">, </w:t>
      </w:r>
      <w:r w:rsidR="00D74A8D">
        <w:rPr>
          <w:rFonts w:ascii="MV Boli" w:hAnsi="MV Boli" w:cs="MV Boli"/>
          <w:sz w:val="22"/>
          <w:szCs w:val="22"/>
        </w:rPr>
        <w:t xml:space="preserve">socialization </w:t>
      </w:r>
      <w:r w:rsidR="000271FC" w:rsidRPr="00EB19C2">
        <w:rPr>
          <w:rFonts w:ascii="MV Boli" w:hAnsi="MV Boli" w:cs="MV Boli"/>
          <w:sz w:val="22"/>
          <w:szCs w:val="22"/>
        </w:rPr>
        <w:t>outside of group</w:t>
      </w:r>
      <w:r w:rsidRPr="00EB19C2">
        <w:rPr>
          <w:rFonts w:ascii="MV Boli" w:hAnsi="MV Boli" w:cs="MV Boli"/>
          <w:sz w:val="22"/>
          <w:szCs w:val="22"/>
        </w:rPr>
        <w:t xml:space="preserve"> may be permitted</w:t>
      </w:r>
      <w:r w:rsidR="000271FC" w:rsidRPr="00EB19C2">
        <w:rPr>
          <w:rFonts w:ascii="MV Boli" w:hAnsi="MV Boli" w:cs="MV Boli"/>
          <w:sz w:val="22"/>
          <w:szCs w:val="22"/>
        </w:rPr>
        <w:t xml:space="preserve">; ask your group’s facilitator. </w:t>
      </w:r>
      <w:r w:rsidRPr="00EB19C2">
        <w:rPr>
          <w:rFonts w:ascii="MV Boli" w:hAnsi="MV Boli" w:cs="MV Boli"/>
          <w:sz w:val="22"/>
          <w:szCs w:val="22"/>
        </w:rPr>
        <w:t>In all other groups, outside-of-group contact is highly discouraged.</w:t>
      </w:r>
    </w:p>
    <w:p w:rsidR="00316963" w:rsidRPr="00EB19C2" w:rsidRDefault="00316963" w:rsidP="00316963">
      <w:pPr>
        <w:pStyle w:val="para4"/>
        <w:ind w:firstLine="0"/>
        <w:contextualSpacing/>
        <w:rPr>
          <w:rFonts w:ascii="MV Boli" w:hAnsi="MV Boli" w:cs="MV Boli"/>
          <w:sz w:val="22"/>
          <w:szCs w:val="22"/>
        </w:rPr>
      </w:pPr>
    </w:p>
    <w:p w:rsidR="00316963" w:rsidRPr="00EB19C2" w:rsidRDefault="00FD58BF" w:rsidP="00316963">
      <w:pPr>
        <w:pStyle w:val="para4"/>
        <w:numPr>
          <w:ilvl w:val="0"/>
          <w:numId w:val="3"/>
        </w:numPr>
        <w:contextualSpacing/>
        <w:rPr>
          <w:rFonts w:ascii="MV Boli" w:hAnsi="MV Boli" w:cs="MV Boli"/>
          <w:sz w:val="22"/>
          <w:szCs w:val="22"/>
        </w:rPr>
      </w:pPr>
      <w:r w:rsidRPr="00EB19C2">
        <w:rPr>
          <w:rFonts w:ascii="MV Boli" w:hAnsi="MV Boli" w:cs="MV Boli"/>
          <w:sz w:val="22"/>
          <w:szCs w:val="22"/>
        </w:rPr>
        <w:t xml:space="preserve">If a facilitator believes your needs go beyond what group can effectively offer, the facilitator will meet with you to discuss other options. If you are in a support group, you </w:t>
      </w:r>
      <w:r w:rsidR="00A457D1" w:rsidRPr="00EB19C2">
        <w:rPr>
          <w:rFonts w:ascii="MV Boli" w:hAnsi="MV Boli" w:cs="MV Boli"/>
          <w:sz w:val="22"/>
          <w:szCs w:val="22"/>
        </w:rPr>
        <w:t xml:space="preserve">may be required </w:t>
      </w:r>
      <w:r w:rsidR="00A457D1">
        <w:rPr>
          <w:rFonts w:ascii="MV Boli" w:hAnsi="MV Boli" w:cs="MV Boli"/>
          <w:sz w:val="22"/>
          <w:szCs w:val="22"/>
        </w:rPr>
        <w:t xml:space="preserve">to </w:t>
      </w:r>
      <w:r w:rsidRPr="00EB19C2">
        <w:rPr>
          <w:rFonts w:ascii="MV Boli" w:hAnsi="MV Boli" w:cs="MV Boli"/>
          <w:sz w:val="22"/>
          <w:szCs w:val="22"/>
        </w:rPr>
        <w:t>concurrently attend therapy in order to</w:t>
      </w:r>
      <w:r w:rsidR="00D74A8D">
        <w:rPr>
          <w:rFonts w:ascii="MV Boli" w:hAnsi="MV Boli" w:cs="MV Boli"/>
          <w:sz w:val="22"/>
          <w:szCs w:val="22"/>
        </w:rPr>
        <w:t xml:space="preserve"> stay</w:t>
      </w:r>
      <w:r w:rsidR="00A457D1">
        <w:rPr>
          <w:rFonts w:ascii="MV Boli" w:hAnsi="MV Boli" w:cs="MV Boli"/>
          <w:sz w:val="22"/>
          <w:szCs w:val="22"/>
        </w:rPr>
        <w:t xml:space="preserve"> in</w:t>
      </w:r>
      <w:r w:rsidRPr="00EB19C2">
        <w:rPr>
          <w:rFonts w:ascii="MV Boli" w:hAnsi="MV Boli" w:cs="MV Boli"/>
          <w:sz w:val="22"/>
          <w:szCs w:val="22"/>
        </w:rPr>
        <w:t xml:space="preserve"> the support group.</w:t>
      </w:r>
    </w:p>
    <w:p w:rsidR="000271FC" w:rsidRPr="00EB19C2" w:rsidRDefault="000271FC" w:rsidP="0071701C">
      <w:pPr>
        <w:pStyle w:val="para4"/>
        <w:ind w:firstLine="0"/>
        <w:contextualSpacing/>
        <w:rPr>
          <w:rFonts w:ascii="MV Boli" w:hAnsi="MV Boli" w:cs="MV Boli"/>
          <w:sz w:val="22"/>
          <w:szCs w:val="22"/>
        </w:rPr>
      </w:pPr>
    </w:p>
    <w:p w:rsidR="000271FC" w:rsidRDefault="008E172E" w:rsidP="0071701C">
      <w:pPr>
        <w:pStyle w:val="para4"/>
        <w:numPr>
          <w:ilvl w:val="0"/>
          <w:numId w:val="3"/>
        </w:numPr>
        <w:contextualSpacing/>
        <w:rPr>
          <w:rFonts w:ascii="MV Boli" w:hAnsi="MV Boli" w:cs="MV Boli"/>
          <w:sz w:val="22"/>
          <w:szCs w:val="22"/>
        </w:rPr>
      </w:pPr>
      <w:r w:rsidRPr="00EB19C2">
        <w:rPr>
          <w:rFonts w:ascii="MV Boli" w:hAnsi="MV Boli" w:cs="MV Boli"/>
          <w:sz w:val="22"/>
          <w:szCs w:val="22"/>
        </w:rPr>
        <w:t xml:space="preserve">You </w:t>
      </w:r>
      <w:r w:rsidR="000271FC" w:rsidRPr="00EB19C2">
        <w:rPr>
          <w:rFonts w:ascii="MV Boli" w:hAnsi="MV Boli" w:cs="MV Boli"/>
          <w:sz w:val="22"/>
          <w:szCs w:val="22"/>
        </w:rPr>
        <w:t>agree to not use mind or mood-altering substances</w:t>
      </w:r>
      <w:r w:rsidRPr="00EB19C2">
        <w:rPr>
          <w:rFonts w:ascii="MV Boli" w:hAnsi="MV Boli" w:cs="MV Boli"/>
          <w:sz w:val="22"/>
          <w:szCs w:val="22"/>
        </w:rPr>
        <w:t>, including alcohol, prior to group meetings.</w:t>
      </w:r>
    </w:p>
    <w:p w:rsidR="000271FC" w:rsidRPr="00EB19C2" w:rsidRDefault="000271FC" w:rsidP="0071701C">
      <w:pPr>
        <w:pStyle w:val="para4"/>
        <w:ind w:firstLine="0"/>
        <w:contextualSpacing/>
        <w:rPr>
          <w:rFonts w:ascii="MV Boli" w:hAnsi="MV Boli" w:cs="MV Boli"/>
          <w:sz w:val="22"/>
          <w:szCs w:val="22"/>
        </w:rPr>
      </w:pPr>
    </w:p>
    <w:p w:rsidR="000271FC" w:rsidRPr="00EB19C2" w:rsidRDefault="00466239" w:rsidP="0071701C">
      <w:pPr>
        <w:pStyle w:val="para4"/>
        <w:numPr>
          <w:ilvl w:val="0"/>
          <w:numId w:val="3"/>
        </w:numPr>
        <w:contextualSpacing/>
        <w:rPr>
          <w:rFonts w:ascii="MV Boli" w:hAnsi="MV Boli" w:cs="MV Boli"/>
          <w:sz w:val="22"/>
          <w:szCs w:val="22"/>
        </w:rPr>
      </w:pPr>
      <w:r>
        <w:rPr>
          <w:rFonts w:ascii="MV Boli" w:hAnsi="MV Boli" w:cs="MV Boli"/>
          <w:sz w:val="22"/>
          <w:szCs w:val="22"/>
        </w:rPr>
        <w:t>There is no session limit for UCC groups. You may attend as long as you are eligible.</w:t>
      </w:r>
    </w:p>
    <w:p w:rsidR="000271FC" w:rsidRPr="00EB19C2" w:rsidRDefault="000271FC" w:rsidP="0071701C">
      <w:pPr>
        <w:pStyle w:val="para4"/>
        <w:ind w:firstLine="60"/>
        <w:contextualSpacing/>
        <w:rPr>
          <w:rFonts w:ascii="MV Boli" w:hAnsi="MV Boli" w:cs="MV Boli"/>
          <w:sz w:val="22"/>
          <w:szCs w:val="22"/>
        </w:rPr>
      </w:pPr>
    </w:p>
    <w:p w:rsidR="000271FC" w:rsidRPr="00EB19C2" w:rsidRDefault="00635283" w:rsidP="0071701C">
      <w:pPr>
        <w:pStyle w:val="para4"/>
        <w:numPr>
          <w:ilvl w:val="0"/>
          <w:numId w:val="3"/>
        </w:numPr>
        <w:contextualSpacing/>
        <w:rPr>
          <w:rFonts w:ascii="MV Boli" w:hAnsi="MV Boli" w:cs="MV Boli"/>
          <w:sz w:val="22"/>
          <w:szCs w:val="22"/>
        </w:rPr>
      </w:pPr>
      <w:r w:rsidRPr="00EB19C2">
        <w:rPr>
          <w:rFonts w:ascii="MV Boli" w:hAnsi="MV Boli" w:cs="MV Boli"/>
          <w:sz w:val="22"/>
          <w:szCs w:val="22"/>
        </w:rPr>
        <w:t xml:space="preserve">Here are resources </w:t>
      </w:r>
      <w:r w:rsidR="000271FC" w:rsidRPr="00EB19C2">
        <w:rPr>
          <w:rFonts w:ascii="MV Boli" w:hAnsi="MV Boli" w:cs="MV Boli"/>
          <w:sz w:val="22"/>
          <w:szCs w:val="22"/>
        </w:rPr>
        <w:t xml:space="preserve">should </w:t>
      </w:r>
      <w:r w:rsidRPr="00EB19C2">
        <w:rPr>
          <w:rFonts w:ascii="MV Boli" w:hAnsi="MV Boli" w:cs="MV Boli"/>
          <w:sz w:val="22"/>
          <w:szCs w:val="22"/>
        </w:rPr>
        <w:t xml:space="preserve">you </w:t>
      </w:r>
      <w:r w:rsidR="000271FC" w:rsidRPr="00EB19C2">
        <w:rPr>
          <w:rFonts w:ascii="MV Boli" w:hAnsi="MV Boli" w:cs="MV Boli"/>
          <w:sz w:val="22"/>
          <w:szCs w:val="22"/>
        </w:rPr>
        <w:t>find yourself i</w:t>
      </w:r>
      <w:r w:rsidRPr="00EB19C2">
        <w:rPr>
          <w:rFonts w:ascii="MV Boli" w:hAnsi="MV Boli" w:cs="MV Boli"/>
          <w:sz w:val="22"/>
          <w:szCs w:val="22"/>
        </w:rPr>
        <w:t>n crisis between group sessions</w:t>
      </w:r>
      <w:r w:rsidR="000271FC" w:rsidRPr="00EB19C2">
        <w:rPr>
          <w:rFonts w:ascii="MV Boli" w:hAnsi="MV Boli" w:cs="MV Boli"/>
          <w:sz w:val="22"/>
          <w:szCs w:val="22"/>
        </w:rPr>
        <w:t>:</w:t>
      </w:r>
    </w:p>
    <w:p w:rsidR="000271FC" w:rsidRPr="00EB19C2" w:rsidRDefault="000271FC" w:rsidP="0071701C">
      <w:pPr>
        <w:pStyle w:val="para4"/>
        <w:numPr>
          <w:ilvl w:val="0"/>
          <w:numId w:val="4"/>
        </w:numPr>
        <w:contextualSpacing/>
        <w:rPr>
          <w:rFonts w:ascii="MV Boli" w:hAnsi="MV Boli" w:cs="MV Boli"/>
          <w:sz w:val="22"/>
          <w:szCs w:val="22"/>
        </w:rPr>
      </w:pPr>
      <w:r w:rsidRPr="00EB19C2">
        <w:rPr>
          <w:rFonts w:ascii="MV Boli" w:hAnsi="MV Boli" w:cs="MV Boli"/>
          <w:sz w:val="22"/>
          <w:szCs w:val="22"/>
        </w:rPr>
        <w:t>U</w:t>
      </w:r>
      <w:r w:rsidR="00635283" w:rsidRPr="00EB19C2">
        <w:rPr>
          <w:rFonts w:ascii="MV Boli" w:hAnsi="MV Boli" w:cs="MV Boli"/>
          <w:sz w:val="22"/>
          <w:szCs w:val="22"/>
        </w:rPr>
        <w:t xml:space="preserve">niversity </w:t>
      </w:r>
      <w:r w:rsidRPr="00EB19C2">
        <w:rPr>
          <w:rFonts w:ascii="MV Boli" w:hAnsi="MV Boli" w:cs="MV Boli"/>
          <w:sz w:val="22"/>
          <w:szCs w:val="22"/>
        </w:rPr>
        <w:t>C</w:t>
      </w:r>
      <w:r w:rsidR="00635283" w:rsidRPr="00EB19C2">
        <w:rPr>
          <w:rFonts w:ascii="MV Boli" w:hAnsi="MV Boli" w:cs="MV Boli"/>
          <w:sz w:val="22"/>
          <w:szCs w:val="22"/>
        </w:rPr>
        <w:t xml:space="preserve">ounseling </w:t>
      </w:r>
      <w:r w:rsidRPr="00EB19C2">
        <w:rPr>
          <w:rFonts w:ascii="MV Boli" w:hAnsi="MV Boli" w:cs="MV Boli"/>
          <w:sz w:val="22"/>
          <w:szCs w:val="22"/>
        </w:rPr>
        <w:t>C</w:t>
      </w:r>
      <w:r w:rsidR="00635283" w:rsidRPr="00EB19C2">
        <w:rPr>
          <w:rFonts w:ascii="MV Boli" w:hAnsi="MV Boli" w:cs="MV Boli"/>
          <w:sz w:val="22"/>
          <w:szCs w:val="22"/>
        </w:rPr>
        <w:t>enter</w:t>
      </w:r>
      <w:r w:rsidRPr="00EB19C2">
        <w:rPr>
          <w:rFonts w:ascii="MV Boli" w:hAnsi="MV Boli" w:cs="MV Boli"/>
          <w:sz w:val="22"/>
          <w:szCs w:val="22"/>
        </w:rPr>
        <w:t xml:space="preserve"> (801) 581-6826.</w:t>
      </w:r>
    </w:p>
    <w:p w:rsidR="000271FC" w:rsidRDefault="000271FC" w:rsidP="0071701C">
      <w:pPr>
        <w:pStyle w:val="para4"/>
        <w:numPr>
          <w:ilvl w:val="0"/>
          <w:numId w:val="4"/>
        </w:numPr>
        <w:contextualSpacing/>
        <w:rPr>
          <w:rFonts w:ascii="MV Boli" w:hAnsi="MV Boli" w:cs="MV Boli"/>
          <w:sz w:val="22"/>
          <w:szCs w:val="22"/>
        </w:rPr>
      </w:pPr>
      <w:r w:rsidRPr="00EB19C2">
        <w:rPr>
          <w:rFonts w:ascii="MV Boli" w:hAnsi="MV Boli" w:cs="MV Boli"/>
          <w:sz w:val="22"/>
          <w:szCs w:val="22"/>
        </w:rPr>
        <w:t>24-hour crisis line at University Neuropsychiatric Institute</w:t>
      </w:r>
      <w:r w:rsidR="00635283" w:rsidRPr="00EB19C2">
        <w:rPr>
          <w:rFonts w:ascii="MV Boli" w:hAnsi="MV Boli" w:cs="MV Boli"/>
          <w:sz w:val="22"/>
          <w:szCs w:val="22"/>
        </w:rPr>
        <w:t>:</w:t>
      </w:r>
      <w:r w:rsidRPr="00EB19C2">
        <w:rPr>
          <w:rFonts w:ascii="MV Boli" w:hAnsi="MV Boli" w:cs="MV Boli"/>
          <w:sz w:val="22"/>
          <w:szCs w:val="22"/>
        </w:rPr>
        <w:t xml:space="preserve"> (801) 587-3000.</w:t>
      </w:r>
    </w:p>
    <w:p w:rsidR="00A500C9" w:rsidRPr="00EB19C2" w:rsidRDefault="00D74A8D" w:rsidP="0071701C">
      <w:pPr>
        <w:pStyle w:val="para4"/>
        <w:numPr>
          <w:ilvl w:val="0"/>
          <w:numId w:val="4"/>
        </w:numPr>
        <w:contextualSpacing/>
        <w:rPr>
          <w:rFonts w:ascii="MV Boli" w:hAnsi="MV Boli" w:cs="MV Boli"/>
          <w:sz w:val="22"/>
          <w:szCs w:val="22"/>
        </w:rPr>
      </w:pPr>
      <w:r>
        <w:rPr>
          <w:rFonts w:ascii="MV Boli" w:hAnsi="MV Boli" w:cs="MV Boli"/>
          <w:sz w:val="22"/>
          <w:szCs w:val="22"/>
        </w:rPr>
        <w:t xml:space="preserve">People with </w:t>
      </w:r>
      <w:r w:rsidR="00A500C9">
        <w:rPr>
          <w:rFonts w:ascii="MV Boli" w:hAnsi="MV Boli" w:cs="MV Boli"/>
          <w:sz w:val="22"/>
          <w:szCs w:val="22"/>
        </w:rPr>
        <w:t>smartphone</w:t>
      </w:r>
      <w:r>
        <w:rPr>
          <w:rFonts w:ascii="MV Boli" w:hAnsi="MV Boli" w:cs="MV Boli"/>
          <w:sz w:val="22"/>
          <w:szCs w:val="22"/>
        </w:rPr>
        <w:t>s</w:t>
      </w:r>
      <w:r w:rsidR="00A500C9">
        <w:rPr>
          <w:rFonts w:ascii="MV Boli" w:hAnsi="MV Boli" w:cs="MV Boli"/>
          <w:sz w:val="22"/>
          <w:szCs w:val="22"/>
        </w:rPr>
        <w:t xml:space="preserve"> can download the SafeUT app, </w:t>
      </w:r>
      <w:r>
        <w:rPr>
          <w:rFonts w:ascii="MV Boli" w:hAnsi="MV Boli" w:cs="MV Boli"/>
          <w:sz w:val="22"/>
          <w:szCs w:val="22"/>
        </w:rPr>
        <w:t xml:space="preserve">for </w:t>
      </w:r>
      <w:r w:rsidR="00A500C9">
        <w:rPr>
          <w:rFonts w:ascii="MV Boli" w:hAnsi="MV Boli" w:cs="MV Boli"/>
          <w:sz w:val="22"/>
          <w:szCs w:val="22"/>
        </w:rPr>
        <w:t xml:space="preserve">24/7 access to a counselor. </w:t>
      </w:r>
    </w:p>
    <w:p w:rsidR="0071701C" w:rsidRPr="00EB19C2" w:rsidRDefault="0071701C" w:rsidP="0071701C">
      <w:pPr>
        <w:pStyle w:val="para4"/>
        <w:ind w:left="720" w:firstLine="0"/>
        <w:contextualSpacing/>
        <w:rPr>
          <w:rFonts w:ascii="MV Boli" w:hAnsi="MV Boli" w:cs="MV Boli"/>
          <w:sz w:val="22"/>
          <w:szCs w:val="22"/>
        </w:rPr>
      </w:pPr>
    </w:p>
    <w:p w:rsidR="0071701C" w:rsidRPr="00EB19C2" w:rsidRDefault="000271FC" w:rsidP="00094619">
      <w:pPr>
        <w:spacing w:before="0" w:beforeAutospacing="0" w:after="0" w:afterAutospacing="0"/>
        <w:ind w:left="187" w:right="86"/>
        <w:contextualSpacing/>
        <w:rPr>
          <w:rFonts w:ascii="MV Boli" w:hAnsi="MV Boli" w:cs="MV Boli"/>
        </w:rPr>
      </w:pPr>
      <w:r w:rsidRPr="00EB19C2">
        <w:rPr>
          <w:rFonts w:ascii="MV Boli" w:hAnsi="MV Boli" w:cs="MV Boli"/>
        </w:rPr>
        <w:t>Welcome to this UCC group</w:t>
      </w:r>
      <w:r w:rsidR="0062674A" w:rsidRPr="00EB19C2">
        <w:rPr>
          <w:rFonts w:ascii="MV Boli" w:hAnsi="MV Boli" w:cs="MV Boli"/>
        </w:rPr>
        <w:t>!</w:t>
      </w:r>
      <w:r w:rsidRPr="00EB19C2">
        <w:rPr>
          <w:rFonts w:ascii="MV Boli" w:hAnsi="MV Boli" w:cs="MV Boli"/>
        </w:rPr>
        <w:t xml:space="preserve"> </w:t>
      </w:r>
      <w:r w:rsidR="00466239">
        <w:rPr>
          <w:rFonts w:ascii="MV Boli" w:hAnsi="MV Boli" w:cs="MV Boli"/>
        </w:rPr>
        <w:t>Feel free to contact the following people i</w:t>
      </w:r>
      <w:r w:rsidRPr="00EB19C2">
        <w:rPr>
          <w:rFonts w:ascii="MV Boli" w:hAnsi="MV Boli" w:cs="MV Boli"/>
        </w:rPr>
        <w:t xml:space="preserve">f you have </w:t>
      </w:r>
      <w:r w:rsidR="00466239">
        <w:rPr>
          <w:rFonts w:ascii="MV Boli" w:hAnsi="MV Boli" w:cs="MV Boli"/>
        </w:rPr>
        <w:t>concerns about group:</w:t>
      </w:r>
      <w:r w:rsidRPr="00EB19C2">
        <w:rPr>
          <w:rFonts w:ascii="MV Boli" w:hAnsi="MV Boli" w:cs="MV Boli"/>
        </w:rPr>
        <w:t xml:space="preserve"> Karen Cone-Uemura, Ph.D., UCC Groups Coordinator</w:t>
      </w:r>
      <w:r w:rsidR="00B438BA" w:rsidRPr="00EB19C2">
        <w:rPr>
          <w:rFonts w:ascii="MV Boli" w:hAnsi="MV Boli" w:cs="MV Boli"/>
        </w:rPr>
        <w:t>,</w:t>
      </w:r>
      <w:r w:rsidRPr="00EB19C2">
        <w:rPr>
          <w:rFonts w:ascii="MV Boli" w:hAnsi="MV Boli" w:cs="MV Boli"/>
        </w:rPr>
        <w:t xml:space="preserve"> Lauren Weitzman</w:t>
      </w:r>
      <w:r w:rsidR="00B438BA" w:rsidRPr="00EB19C2">
        <w:rPr>
          <w:rFonts w:ascii="MV Boli" w:hAnsi="MV Boli" w:cs="MV Boli"/>
        </w:rPr>
        <w:t xml:space="preserve">, </w:t>
      </w:r>
      <w:r w:rsidR="00466239">
        <w:rPr>
          <w:rFonts w:ascii="MV Boli" w:hAnsi="MV Boli" w:cs="MV Boli"/>
        </w:rPr>
        <w:t xml:space="preserve">Ph.D., </w:t>
      </w:r>
      <w:proofErr w:type="gramStart"/>
      <w:r w:rsidR="00B438BA" w:rsidRPr="00EB19C2">
        <w:rPr>
          <w:rFonts w:ascii="MV Boli" w:hAnsi="MV Boli" w:cs="MV Boli"/>
        </w:rPr>
        <w:t>Director</w:t>
      </w:r>
      <w:proofErr w:type="gramEnd"/>
      <w:r w:rsidR="00B438BA" w:rsidRPr="00EB19C2">
        <w:rPr>
          <w:rFonts w:ascii="MV Boli" w:hAnsi="MV Boli" w:cs="MV Boli"/>
        </w:rPr>
        <w:t xml:space="preserve"> of the UCC</w:t>
      </w:r>
      <w:r w:rsidR="00466239">
        <w:rPr>
          <w:rFonts w:ascii="MV Boli" w:hAnsi="MV Boli" w:cs="MV Boli"/>
        </w:rPr>
        <w:t>,</w:t>
      </w:r>
      <w:r w:rsidRPr="00EB19C2">
        <w:rPr>
          <w:rFonts w:ascii="MV Boli" w:hAnsi="MV Boli" w:cs="MV Boli"/>
        </w:rPr>
        <w:t xml:space="preserve"> </w:t>
      </w:r>
      <w:r w:rsidR="0060667B" w:rsidRPr="00EB19C2">
        <w:rPr>
          <w:rFonts w:ascii="MV Boli" w:hAnsi="MV Boli" w:cs="MV Boli"/>
        </w:rPr>
        <w:t>Cindy Harling, LCSW</w:t>
      </w:r>
      <w:r w:rsidRPr="00EB19C2">
        <w:rPr>
          <w:rFonts w:ascii="MV Boli" w:hAnsi="MV Boli" w:cs="MV Boli"/>
        </w:rPr>
        <w:t>,</w:t>
      </w:r>
      <w:r w:rsidR="00466239" w:rsidRPr="00466239">
        <w:rPr>
          <w:rFonts w:ascii="MV Boli" w:hAnsi="MV Boli" w:cs="MV Boli"/>
        </w:rPr>
        <w:t xml:space="preserve"> </w:t>
      </w:r>
      <w:r w:rsidR="00466239" w:rsidRPr="00EB19C2">
        <w:rPr>
          <w:rFonts w:ascii="MV Boli" w:hAnsi="MV Boli" w:cs="MV Boli"/>
        </w:rPr>
        <w:t xml:space="preserve">Clinical Services Director, </w:t>
      </w:r>
      <w:r w:rsidR="00466239">
        <w:rPr>
          <w:rFonts w:ascii="MV Boli" w:hAnsi="MV Boli" w:cs="MV Boli"/>
        </w:rPr>
        <w:t xml:space="preserve">or </w:t>
      </w:r>
      <w:r w:rsidR="0060667B" w:rsidRPr="00EB19C2">
        <w:rPr>
          <w:rFonts w:ascii="MV Boli" w:hAnsi="MV Boli" w:cs="MV Boli"/>
        </w:rPr>
        <w:t>Josh Newbury, LCSW</w:t>
      </w:r>
      <w:r w:rsidR="00466239">
        <w:rPr>
          <w:rFonts w:ascii="MV Boli" w:hAnsi="MV Boli" w:cs="MV Boli"/>
        </w:rPr>
        <w:t xml:space="preserve">, </w:t>
      </w:r>
      <w:r w:rsidR="00466239" w:rsidRPr="00EB19C2">
        <w:rPr>
          <w:rFonts w:ascii="MV Boli" w:hAnsi="MV Boli" w:cs="MV Boli"/>
        </w:rPr>
        <w:t>Assistant Clinical Services Director</w:t>
      </w:r>
      <w:r w:rsidRPr="00EB19C2">
        <w:rPr>
          <w:rFonts w:ascii="MV Boli" w:hAnsi="MV Boli" w:cs="MV Boli"/>
        </w:rPr>
        <w:t>. We can all be reached at (801) 581-6826.</w:t>
      </w:r>
      <w:r w:rsidR="0071701C" w:rsidRPr="00EB19C2">
        <w:rPr>
          <w:rFonts w:ascii="MV Boli" w:hAnsi="MV Boli" w:cs="MV Boli"/>
        </w:rPr>
        <w:br w:type="page"/>
      </w:r>
    </w:p>
    <w:p w:rsidR="008F7D1C" w:rsidRPr="00EB19C2" w:rsidRDefault="008F7D1C" w:rsidP="0071701C">
      <w:pPr>
        <w:spacing w:before="0" w:beforeAutospacing="0" w:after="0" w:afterAutospacing="0"/>
        <w:contextualSpacing/>
        <w:jc w:val="center"/>
        <w:rPr>
          <w:rFonts w:ascii="MV Boli" w:hAnsi="MV Boli" w:cs="MV Boli"/>
        </w:rPr>
      </w:pPr>
      <w:r w:rsidRPr="00EB19C2">
        <w:rPr>
          <w:rFonts w:ascii="MV Boli" w:hAnsi="MV Boli" w:cs="MV Boli"/>
        </w:rPr>
        <w:lastRenderedPageBreak/>
        <w:t xml:space="preserve">Group </w:t>
      </w:r>
      <w:r w:rsidR="006B1505" w:rsidRPr="00EB19C2">
        <w:rPr>
          <w:rFonts w:ascii="MV Boli" w:hAnsi="MV Boli" w:cs="MV Boli"/>
        </w:rPr>
        <w:t>Participation Guidelines and Agreements</w:t>
      </w:r>
      <w:r w:rsidR="007A5B5A">
        <w:rPr>
          <w:rFonts w:ascii="MV Boli" w:hAnsi="MV Boli" w:cs="MV Boli"/>
        </w:rPr>
        <w:t xml:space="preserve"> (Summary)</w:t>
      </w:r>
    </w:p>
    <w:p w:rsidR="00B3027B" w:rsidRPr="00EB19C2" w:rsidRDefault="00B3027B" w:rsidP="0071701C">
      <w:pPr>
        <w:spacing w:before="0" w:beforeAutospacing="0" w:after="0" w:afterAutospacing="0"/>
        <w:contextualSpacing/>
        <w:jc w:val="center"/>
        <w:rPr>
          <w:rFonts w:ascii="MV Boli" w:hAnsi="MV Boli" w:cs="MV Boli"/>
        </w:rPr>
      </w:pPr>
    </w:p>
    <w:p w:rsidR="006B1505" w:rsidRPr="00EB19C2" w:rsidRDefault="006B1505" w:rsidP="0071701C">
      <w:pPr>
        <w:spacing w:before="0" w:beforeAutospacing="0" w:after="0" w:afterAutospacing="0"/>
        <w:contextualSpacing/>
        <w:rPr>
          <w:rFonts w:ascii="MV Boli" w:hAnsi="MV Boli" w:cs="MV Boli"/>
        </w:rPr>
      </w:pPr>
      <w:r w:rsidRPr="00EB19C2">
        <w:rPr>
          <w:rFonts w:ascii="MV Boli" w:hAnsi="MV Boli" w:cs="MV Boli"/>
          <w:b/>
        </w:rPr>
        <w:t>Attendance</w:t>
      </w:r>
      <w:r w:rsidRPr="00EB19C2">
        <w:rPr>
          <w:rFonts w:ascii="MV Boli" w:hAnsi="MV Boli" w:cs="MV Boli"/>
        </w:rPr>
        <w:t xml:space="preserve">: </w:t>
      </w:r>
      <w:r w:rsidR="001D0FE8" w:rsidRPr="00EB19C2">
        <w:rPr>
          <w:rFonts w:ascii="MV Boli" w:hAnsi="MV Boli" w:cs="MV Boli"/>
        </w:rPr>
        <w:t>I will attend consistently</w:t>
      </w:r>
      <w:r w:rsidRPr="00EB19C2">
        <w:rPr>
          <w:rFonts w:ascii="MV Boli" w:hAnsi="MV Boli" w:cs="MV Boli"/>
        </w:rPr>
        <w:t xml:space="preserve"> because </w:t>
      </w:r>
      <w:r w:rsidR="001D0FE8" w:rsidRPr="00EB19C2">
        <w:rPr>
          <w:rFonts w:ascii="MV Boli" w:hAnsi="MV Boli" w:cs="MV Boli"/>
        </w:rPr>
        <w:t xml:space="preserve">this </w:t>
      </w:r>
      <w:r w:rsidRPr="00EB19C2">
        <w:rPr>
          <w:rFonts w:ascii="MV Boli" w:hAnsi="MV Boli" w:cs="MV Boli"/>
        </w:rPr>
        <w:t xml:space="preserve">promotes </w:t>
      </w:r>
      <w:r w:rsidR="001D0FE8" w:rsidRPr="00EB19C2">
        <w:rPr>
          <w:rFonts w:ascii="MV Boli" w:hAnsi="MV Boli" w:cs="MV Boli"/>
        </w:rPr>
        <w:t xml:space="preserve">my </w:t>
      </w:r>
      <w:r w:rsidRPr="00EB19C2">
        <w:rPr>
          <w:rFonts w:ascii="MV Boli" w:hAnsi="MV Boli" w:cs="MV Boli"/>
        </w:rPr>
        <w:t>well-being and creates community</w:t>
      </w:r>
      <w:r w:rsidR="001D0FE8" w:rsidRPr="00EB19C2">
        <w:rPr>
          <w:rFonts w:ascii="MV Boli" w:hAnsi="MV Boli" w:cs="MV Boli"/>
        </w:rPr>
        <w:t xml:space="preserve"> in the group</w:t>
      </w:r>
      <w:r w:rsidRPr="00EB19C2">
        <w:rPr>
          <w:rFonts w:ascii="MV Boli" w:hAnsi="MV Boli" w:cs="MV Boli"/>
        </w:rPr>
        <w:t>.</w:t>
      </w:r>
      <w:r w:rsidR="001D0FE8" w:rsidRPr="00EB19C2">
        <w:rPr>
          <w:rFonts w:ascii="MV Boli" w:hAnsi="MV Boli" w:cs="MV Boli"/>
        </w:rPr>
        <w:t xml:space="preserve"> I will notify one of the facilitators or the UCC if I’m unable to attend a session.</w:t>
      </w:r>
    </w:p>
    <w:p w:rsidR="00B3027B" w:rsidRPr="00EB19C2" w:rsidRDefault="00B3027B" w:rsidP="0071701C">
      <w:pPr>
        <w:spacing w:before="0" w:beforeAutospacing="0" w:after="0" w:afterAutospacing="0"/>
        <w:contextualSpacing/>
        <w:rPr>
          <w:rFonts w:ascii="MV Boli" w:hAnsi="MV Boli" w:cs="MV Boli"/>
          <w:b/>
        </w:rPr>
      </w:pPr>
    </w:p>
    <w:p w:rsidR="006B1505" w:rsidRPr="00EB19C2" w:rsidRDefault="006B1505" w:rsidP="0071701C">
      <w:pPr>
        <w:spacing w:before="0" w:beforeAutospacing="0" w:after="0" w:afterAutospacing="0"/>
        <w:contextualSpacing/>
        <w:rPr>
          <w:rFonts w:ascii="MV Boli" w:hAnsi="MV Boli" w:cs="MV Boli"/>
        </w:rPr>
      </w:pPr>
      <w:r w:rsidRPr="00EB19C2">
        <w:rPr>
          <w:rFonts w:ascii="MV Boli" w:hAnsi="MV Boli" w:cs="MV Boli"/>
          <w:b/>
        </w:rPr>
        <w:t>Timeliness:</w:t>
      </w:r>
      <w:r w:rsidRPr="00EB19C2">
        <w:rPr>
          <w:rFonts w:ascii="MV Boli" w:hAnsi="MV Boli" w:cs="MV Boli"/>
        </w:rPr>
        <w:t xml:space="preserve"> </w:t>
      </w:r>
      <w:r w:rsidR="001D0FE8" w:rsidRPr="00EB19C2">
        <w:rPr>
          <w:rFonts w:ascii="MV Boli" w:hAnsi="MV Boli" w:cs="MV Boli"/>
        </w:rPr>
        <w:t>I will arrive</w:t>
      </w:r>
      <w:r w:rsidRPr="00EB19C2">
        <w:rPr>
          <w:rFonts w:ascii="MV Boli" w:hAnsi="MV Boli" w:cs="MV Boli"/>
        </w:rPr>
        <w:t xml:space="preserve"> on time and</w:t>
      </w:r>
      <w:r w:rsidR="001D0FE8" w:rsidRPr="00EB19C2">
        <w:rPr>
          <w:rFonts w:ascii="MV Boli" w:hAnsi="MV Boli" w:cs="MV Boli"/>
        </w:rPr>
        <w:t xml:space="preserve"> leave</w:t>
      </w:r>
      <w:r w:rsidRPr="00EB19C2">
        <w:rPr>
          <w:rFonts w:ascii="MV Boli" w:hAnsi="MV Boli" w:cs="MV Boli"/>
        </w:rPr>
        <w:t xml:space="preserve"> when group is over </w:t>
      </w:r>
      <w:r w:rsidR="001D0FE8" w:rsidRPr="00EB19C2">
        <w:rPr>
          <w:rFonts w:ascii="MV Boli" w:hAnsi="MV Boli" w:cs="MV Boli"/>
        </w:rPr>
        <w:t xml:space="preserve">because this </w:t>
      </w:r>
      <w:r w:rsidR="00EB19C2">
        <w:rPr>
          <w:rFonts w:ascii="MV Boli" w:hAnsi="MV Boli" w:cs="MV Boli"/>
        </w:rPr>
        <w:t xml:space="preserve">contributes to safety and </w:t>
      </w:r>
      <w:r w:rsidR="001D0FE8" w:rsidRPr="00EB19C2">
        <w:rPr>
          <w:rFonts w:ascii="MV Boli" w:hAnsi="MV Boli" w:cs="MV Boli"/>
        </w:rPr>
        <w:t>demonstrates</w:t>
      </w:r>
      <w:r w:rsidR="000025B6" w:rsidRPr="00EB19C2">
        <w:rPr>
          <w:rFonts w:ascii="MV Boli" w:hAnsi="MV Boli" w:cs="MV Boli"/>
        </w:rPr>
        <w:t xml:space="preserve"> dependability.</w:t>
      </w:r>
    </w:p>
    <w:p w:rsidR="00B3027B" w:rsidRPr="00EB19C2" w:rsidRDefault="00B3027B" w:rsidP="0071701C">
      <w:pPr>
        <w:spacing w:before="0" w:beforeAutospacing="0" w:after="0" w:afterAutospacing="0"/>
        <w:contextualSpacing/>
        <w:rPr>
          <w:rFonts w:ascii="MV Boli" w:hAnsi="MV Boli" w:cs="MV Boli"/>
          <w:b/>
        </w:rPr>
      </w:pPr>
    </w:p>
    <w:p w:rsidR="000025B6" w:rsidRPr="00EB19C2" w:rsidRDefault="000025B6" w:rsidP="0071701C">
      <w:pPr>
        <w:spacing w:before="0" w:beforeAutospacing="0" w:after="0" w:afterAutospacing="0"/>
        <w:contextualSpacing/>
        <w:rPr>
          <w:rFonts w:ascii="MV Boli" w:hAnsi="MV Boli" w:cs="MV Boli"/>
        </w:rPr>
      </w:pPr>
      <w:r w:rsidRPr="00EB19C2">
        <w:rPr>
          <w:rFonts w:ascii="MV Boli" w:hAnsi="MV Boli" w:cs="MV Boli"/>
          <w:b/>
        </w:rPr>
        <w:t>Confidentiality:</w:t>
      </w:r>
      <w:r w:rsidRPr="00EB19C2">
        <w:rPr>
          <w:rFonts w:ascii="MV Boli" w:hAnsi="MV Boli" w:cs="MV Boli"/>
        </w:rPr>
        <w:t xml:space="preserve"> In order to create an environment that is safe for all to share thoughts, feelings, and experiences, I will refrain from disclosing or discussing other people’s information outside of group.</w:t>
      </w:r>
    </w:p>
    <w:p w:rsidR="00B3027B" w:rsidRPr="00EB19C2" w:rsidRDefault="00B3027B" w:rsidP="0071701C">
      <w:pPr>
        <w:spacing w:before="0" w:beforeAutospacing="0" w:after="0" w:afterAutospacing="0"/>
        <w:contextualSpacing/>
        <w:rPr>
          <w:rFonts w:ascii="MV Boli" w:hAnsi="MV Boli" w:cs="MV Boli"/>
          <w:b/>
        </w:rPr>
      </w:pPr>
    </w:p>
    <w:p w:rsidR="006B1505" w:rsidRPr="00EB19C2" w:rsidRDefault="000025B6" w:rsidP="0071701C">
      <w:pPr>
        <w:spacing w:before="0" w:beforeAutospacing="0" w:after="0" w:afterAutospacing="0"/>
        <w:contextualSpacing/>
        <w:rPr>
          <w:rFonts w:ascii="MV Boli" w:hAnsi="MV Boli" w:cs="MV Boli"/>
        </w:rPr>
      </w:pPr>
      <w:r w:rsidRPr="00EB19C2">
        <w:rPr>
          <w:rFonts w:ascii="MV Boli" w:hAnsi="MV Boli" w:cs="MV Boli"/>
          <w:b/>
        </w:rPr>
        <w:t>Participation:</w:t>
      </w:r>
      <w:r w:rsidRPr="00EB19C2">
        <w:rPr>
          <w:rFonts w:ascii="MV Boli" w:hAnsi="MV Boli" w:cs="MV Boli"/>
        </w:rPr>
        <w:t xml:space="preserve"> </w:t>
      </w:r>
      <w:r w:rsidR="00FA1915" w:rsidRPr="00EB19C2">
        <w:rPr>
          <w:rFonts w:ascii="MV Boli" w:hAnsi="MV Boli" w:cs="MV Boli"/>
        </w:rPr>
        <w:t>Everyone’s needs are important, thus I will share my experiences and allow others time to share theirs.</w:t>
      </w:r>
      <w:r w:rsidR="00F6056E" w:rsidRPr="00EB19C2">
        <w:rPr>
          <w:rFonts w:ascii="MV Boli" w:hAnsi="MV Boli" w:cs="MV Boli"/>
        </w:rPr>
        <w:t xml:space="preserve"> I have the right to </w:t>
      </w:r>
      <w:r w:rsidR="00C02988" w:rsidRPr="00EB19C2">
        <w:rPr>
          <w:rFonts w:ascii="MV Boli" w:hAnsi="MV Boli" w:cs="MV Boli"/>
        </w:rPr>
        <w:t xml:space="preserve">choose what I disclose in group, remain silent, or </w:t>
      </w:r>
      <w:r w:rsidR="00F6056E" w:rsidRPr="00EB19C2">
        <w:rPr>
          <w:rFonts w:ascii="MV Boli" w:hAnsi="MV Boli" w:cs="MV Boli"/>
        </w:rPr>
        <w:t>pass.</w:t>
      </w:r>
    </w:p>
    <w:p w:rsidR="00B3027B" w:rsidRPr="00EB19C2" w:rsidRDefault="00B3027B" w:rsidP="0071701C">
      <w:pPr>
        <w:spacing w:before="0" w:beforeAutospacing="0" w:after="0" w:afterAutospacing="0"/>
        <w:contextualSpacing/>
        <w:rPr>
          <w:rFonts w:ascii="MV Boli" w:hAnsi="MV Boli" w:cs="MV Boli"/>
          <w:b/>
        </w:rPr>
      </w:pPr>
    </w:p>
    <w:p w:rsidR="00FA1915" w:rsidRPr="00EB19C2" w:rsidRDefault="00FA1915" w:rsidP="0071701C">
      <w:pPr>
        <w:spacing w:before="0" w:beforeAutospacing="0" w:after="0" w:afterAutospacing="0"/>
        <w:contextualSpacing/>
        <w:rPr>
          <w:rFonts w:ascii="MV Boli" w:hAnsi="MV Boli" w:cs="MV Boli"/>
        </w:rPr>
      </w:pPr>
      <w:r w:rsidRPr="00EB19C2">
        <w:rPr>
          <w:rFonts w:ascii="MV Boli" w:hAnsi="MV Boli" w:cs="MV Boli"/>
          <w:b/>
        </w:rPr>
        <w:t>Silence:</w:t>
      </w:r>
      <w:r w:rsidRPr="00EB19C2">
        <w:rPr>
          <w:rFonts w:ascii="MV Boli" w:hAnsi="MV Boli" w:cs="MV Boli"/>
        </w:rPr>
        <w:t xml:space="preserve"> I will honor silence because it provides the opportunity to process thoughts and feelings.</w:t>
      </w:r>
    </w:p>
    <w:p w:rsidR="00B3027B" w:rsidRPr="00EB19C2" w:rsidRDefault="00B3027B" w:rsidP="0071701C">
      <w:pPr>
        <w:spacing w:before="0" w:beforeAutospacing="0" w:after="0" w:afterAutospacing="0"/>
        <w:contextualSpacing/>
        <w:rPr>
          <w:rFonts w:ascii="MV Boli" w:hAnsi="MV Boli" w:cs="MV Boli"/>
          <w:b/>
        </w:rPr>
      </w:pPr>
    </w:p>
    <w:p w:rsidR="00FA1915" w:rsidRPr="00EB19C2" w:rsidRDefault="001D0FE8" w:rsidP="0071701C">
      <w:pPr>
        <w:spacing w:before="0" w:beforeAutospacing="0" w:after="0" w:afterAutospacing="0"/>
        <w:contextualSpacing/>
        <w:rPr>
          <w:rFonts w:ascii="MV Boli" w:hAnsi="MV Boli" w:cs="MV Boli"/>
        </w:rPr>
      </w:pPr>
      <w:r w:rsidRPr="00EB19C2">
        <w:rPr>
          <w:rFonts w:ascii="MV Boli" w:hAnsi="MV Boli" w:cs="MV Boli"/>
          <w:b/>
        </w:rPr>
        <w:t>Respect:</w:t>
      </w:r>
      <w:r w:rsidRPr="00EB19C2">
        <w:rPr>
          <w:rFonts w:ascii="MV Boli" w:hAnsi="MV Boli" w:cs="MV Boli"/>
        </w:rPr>
        <w:t xml:space="preserve"> I will </w:t>
      </w:r>
      <w:r w:rsidR="000F2596" w:rsidRPr="00EB19C2">
        <w:rPr>
          <w:rFonts w:ascii="MV Boli" w:hAnsi="MV Boli" w:cs="MV Boli"/>
        </w:rPr>
        <w:t xml:space="preserve">refrain from making judgmental comments, interrupting others, </w:t>
      </w:r>
      <w:r w:rsidR="00514E2A">
        <w:rPr>
          <w:rFonts w:ascii="MV Boli" w:hAnsi="MV Boli" w:cs="MV Boli"/>
        </w:rPr>
        <w:t xml:space="preserve">or disrupting the group by </w:t>
      </w:r>
      <w:r w:rsidR="00B3027B" w:rsidRPr="00EB19C2">
        <w:rPr>
          <w:rFonts w:ascii="MV Boli" w:hAnsi="MV Boli" w:cs="MV Boli"/>
        </w:rPr>
        <w:t>having side conversations</w:t>
      </w:r>
      <w:r w:rsidR="00514E2A">
        <w:rPr>
          <w:rFonts w:ascii="MV Boli" w:hAnsi="MV Boli" w:cs="MV Boli"/>
        </w:rPr>
        <w:t xml:space="preserve">. I will refrain from </w:t>
      </w:r>
      <w:r w:rsidR="000F2596" w:rsidRPr="00EB19C2">
        <w:rPr>
          <w:rFonts w:ascii="MV Boli" w:hAnsi="MV Boli" w:cs="MV Boli"/>
        </w:rPr>
        <w:t>answering texts</w:t>
      </w:r>
      <w:r w:rsidR="00325DA5" w:rsidRPr="00EB19C2">
        <w:rPr>
          <w:rFonts w:ascii="MV Boli" w:hAnsi="MV Boli" w:cs="MV Boli"/>
        </w:rPr>
        <w:t xml:space="preserve"> </w:t>
      </w:r>
      <w:r w:rsidR="00514E2A">
        <w:rPr>
          <w:rFonts w:ascii="MV Boli" w:hAnsi="MV Boli" w:cs="MV Boli"/>
        </w:rPr>
        <w:t xml:space="preserve">or </w:t>
      </w:r>
      <w:r w:rsidR="000F2596" w:rsidRPr="00EB19C2">
        <w:rPr>
          <w:rFonts w:ascii="MV Boli" w:hAnsi="MV Boli" w:cs="MV Boli"/>
        </w:rPr>
        <w:t>phone calls. I will allow others their feelings, compassionately listening to their experiences.</w:t>
      </w:r>
      <w:r w:rsidR="00F6056E" w:rsidRPr="00EB19C2">
        <w:rPr>
          <w:rFonts w:ascii="MV Boli" w:hAnsi="MV Boli" w:cs="MV Boli"/>
        </w:rPr>
        <w:t xml:space="preserve"> Because diversity is fundamental to a healthy group, I will respect others even if we differ in beliefs, lifestyles, religion, politics, etc. I will seek to understand the views of others</w:t>
      </w:r>
      <w:r w:rsidR="00DC1E17" w:rsidRPr="00EB19C2">
        <w:rPr>
          <w:rFonts w:ascii="MV Boli" w:hAnsi="MV Boli" w:cs="MV Boli"/>
        </w:rPr>
        <w:t>,</w:t>
      </w:r>
      <w:r w:rsidR="00F6056E" w:rsidRPr="00EB19C2">
        <w:rPr>
          <w:rFonts w:ascii="MV Boli" w:hAnsi="MV Boli" w:cs="MV Boli"/>
        </w:rPr>
        <w:t xml:space="preserve"> knowing that we can agree to disagree.</w:t>
      </w:r>
    </w:p>
    <w:p w:rsidR="00AC24D2" w:rsidRPr="00EB19C2" w:rsidRDefault="00AC24D2" w:rsidP="0071701C">
      <w:pPr>
        <w:spacing w:before="0" w:beforeAutospacing="0" w:after="0" w:afterAutospacing="0"/>
        <w:contextualSpacing/>
        <w:rPr>
          <w:rFonts w:ascii="MV Boli" w:hAnsi="MV Boli" w:cs="MV Boli"/>
          <w:b/>
        </w:rPr>
      </w:pPr>
    </w:p>
    <w:p w:rsidR="00514E2A" w:rsidRDefault="000F2596" w:rsidP="0071701C">
      <w:pPr>
        <w:spacing w:before="0" w:beforeAutospacing="0" w:after="0" w:afterAutospacing="0"/>
        <w:contextualSpacing/>
        <w:rPr>
          <w:rFonts w:ascii="MV Boli" w:hAnsi="MV Boli" w:cs="MV Boli"/>
        </w:rPr>
      </w:pPr>
      <w:r w:rsidRPr="00EB19C2">
        <w:rPr>
          <w:rFonts w:ascii="MV Boli" w:hAnsi="MV Boli" w:cs="MV Boli"/>
          <w:b/>
        </w:rPr>
        <w:t>C</w:t>
      </w:r>
      <w:r w:rsidR="006B1505" w:rsidRPr="00EB19C2">
        <w:rPr>
          <w:rFonts w:ascii="MV Boli" w:hAnsi="MV Boli" w:cs="MV Boli"/>
          <w:b/>
        </w:rPr>
        <w:t>ommunication</w:t>
      </w:r>
      <w:r w:rsidRPr="00EB19C2">
        <w:rPr>
          <w:rFonts w:ascii="MV Boli" w:hAnsi="MV Boli" w:cs="MV Boli"/>
          <w:b/>
        </w:rPr>
        <w:t>:</w:t>
      </w:r>
      <w:r w:rsidRPr="00EB19C2">
        <w:rPr>
          <w:rFonts w:ascii="MV Boli" w:hAnsi="MV Boli" w:cs="MV Boli"/>
        </w:rPr>
        <w:t xml:space="preserve"> I will use “I” statements, ask for what I need, respectfully provide and receive feedback</w:t>
      </w:r>
      <w:r w:rsidR="00145C84" w:rsidRPr="00EB19C2">
        <w:rPr>
          <w:rFonts w:ascii="MV Boli" w:hAnsi="MV Boli" w:cs="MV Boli"/>
        </w:rPr>
        <w:t>, and speak only for myself.</w:t>
      </w:r>
      <w:r w:rsidR="00053EA9" w:rsidRPr="00EB19C2">
        <w:rPr>
          <w:rFonts w:ascii="MV Boli" w:hAnsi="MV Boli" w:cs="MV Boli"/>
        </w:rPr>
        <w:t xml:space="preserve"> I will avoid giving unsolicited advice or asking intrusive questions. </w:t>
      </w:r>
      <w:r w:rsidR="003D5ECD" w:rsidRPr="00EB19C2">
        <w:rPr>
          <w:rFonts w:ascii="MV Boli" w:hAnsi="MV Boli" w:cs="MV Boli"/>
        </w:rPr>
        <w:t xml:space="preserve">I take responsibility for my words and actions, </w:t>
      </w:r>
      <w:r w:rsidR="00514E2A">
        <w:rPr>
          <w:rFonts w:ascii="MV Boli" w:hAnsi="MV Boli" w:cs="MV Boli"/>
        </w:rPr>
        <w:t xml:space="preserve">thus </w:t>
      </w:r>
      <w:r w:rsidR="00A654AD" w:rsidRPr="00EB19C2">
        <w:rPr>
          <w:rFonts w:ascii="MV Boli" w:hAnsi="MV Boli" w:cs="MV Boli"/>
        </w:rPr>
        <w:t>if I’m offended, hurt or confused</w:t>
      </w:r>
      <w:r w:rsidR="00514E2A">
        <w:rPr>
          <w:rFonts w:ascii="MV Boli" w:hAnsi="MV Boli" w:cs="MV Boli"/>
        </w:rPr>
        <w:t xml:space="preserve"> I will try </w:t>
      </w:r>
      <w:r w:rsidR="00514E2A" w:rsidRPr="00EB19C2">
        <w:rPr>
          <w:rFonts w:ascii="MV Boli" w:hAnsi="MV Boli" w:cs="MV Boli"/>
        </w:rPr>
        <w:t>to communicate my feelings in the moment</w:t>
      </w:r>
      <w:r w:rsidR="003D5ECD" w:rsidRPr="00EB19C2">
        <w:rPr>
          <w:rFonts w:ascii="MV Boli" w:hAnsi="MV Boli" w:cs="MV Boli"/>
        </w:rPr>
        <w:t xml:space="preserve">. If I have committed </w:t>
      </w:r>
      <w:r w:rsidR="0009003A" w:rsidRPr="00EB19C2">
        <w:rPr>
          <w:rFonts w:ascii="MV Boli" w:hAnsi="MV Boli" w:cs="MV Boli"/>
        </w:rPr>
        <w:t>such an action, I will remain open to receiving feedback about my impact on others.</w:t>
      </w:r>
    </w:p>
    <w:p w:rsidR="00B3027B" w:rsidRPr="00EB19C2" w:rsidRDefault="00514E2A" w:rsidP="0071701C">
      <w:pPr>
        <w:spacing w:before="0" w:beforeAutospacing="0" w:after="0" w:afterAutospacing="0"/>
        <w:contextualSpacing/>
        <w:rPr>
          <w:rFonts w:ascii="MV Boli" w:hAnsi="MV Boli" w:cs="MV Boli"/>
        </w:rPr>
      </w:pPr>
      <w:r w:rsidRPr="00EB19C2">
        <w:rPr>
          <w:rFonts w:ascii="MV Boli" w:hAnsi="MV Boli" w:cs="MV Boli"/>
        </w:rPr>
        <w:t xml:space="preserve"> </w:t>
      </w:r>
    </w:p>
    <w:p w:rsidR="006B1505" w:rsidRDefault="006B1505" w:rsidP="0071701C">
      <w:pPr>
        <w:spacing w:before="0" w:beforeAutospacing="0" w:after="0" w:afterAutospacing="0"/>
        <w:contextualSpacing/>
        <w:rPr>
          <w:rFonts w:ascii="MV Boli" w:hAnsi="MV Boli" w:cs="MV Boli"/>
        </w:rPr>
      </w:pPr>
      <w:r w:rsidRPr="00EB19C2">
        <w:rPr>
          <w:rFonts w:ascii="MV Boli" w:hAnsi="MV Boli" w:cs="MV Boli"/>
          <w:b/>
        </w:rPr>
        <w:t>Amnesty</w:t>
      </w:r>
      <w:r w:rsidR="00622817" w:rsidRPr="00EB19C2">
        <w:rPr>
          <w:rFonts w:ascii="MV Boli" w:hAnsi="MV Boli" w:cs="MV Boli"/>
        </w:rPr>
        <w:t>:</w:t>
      </w:r>
      <w:r w:rsidRPr="00EB19C2">
        <w:rPr>
          <w:rFonts w:ascii="MV Boli" w:hAnsi="MV Boli" w:cs="MV Boli"/>
        </w:rPr>
        <w:t xml:space="preserve"> </w:t>
      </w:r>
      <w:r w:rsidR="00A500C9">
        <w:rPr>
          <w:rFonts w:ascii="MV Boli" w:hAnsi="MV Boli" w:cs="MV Boli"/>
        </w:rPr>
        <w:t xml:space="preserve">Because we are all </w:t>
      </w:r>
      <w:r w:rsidR="00622817" w:rsidRPr="00EB19C2">
        <w:rPr>
          <w:rFonts w:ascii="MV Boli" w:hAnsi="MV Boli" w:cs="MV Boli"/>
        </w:rPr>
        <w:t xml:space="preserve">human, we may at times say something </w:t>
      </w:r>
      <w:r w:rsidR="003D5ECD" w:rsidRPr="00EB19C2">
        <w:rPr>
          <w:rFonts w:ascii="MV Boli" w:hAnsi="MV Boli" w:cs="MV Boli"/>
        </w:rPr>
        <w:t>that offends or hurts someone else</w:t>
      </w:r>
      <w:r w:rsidR="00622817" w:rsidRPr="00EB19C2">
        <w:rPr>
          <w:rFonts w:ascii="MV Boli" w:hAnsi="MV Boli" w:cs="MV Boli"/>
        </w:rPr>
        <w:t xml:space="preserve">. I agree to </w:t>
      </w:r>
      <w:r w:rsidR="003D5ECD" w:rsidRPr="00EB19C2">
        <w:rPr>
          <w:rFonts w:ascii="MV Boli" w:hAnsi="MV Boli" w:cs="MV Boli"/>
        </w:rPr>
        <w:t>address</w:t>
      </w:r>
      <w:r w:rsidR="008B0FD6" w:rsidRPr="00EB19C2">
        <w:rPr>
          <w:rFonts w:ascii="MV Boli" w:hAnsi="MV Boli" w:cs="MV Boli"/>
        </w:rPr>
        <w:t>,</w:t>
      </w:r>
      <w:r w:rsidR="003D5ECD" w:rsidRPr="00EB19C2">
        <w:rPr>
          <w:rFonts w:ascii="MV Boli" w:hAnsi="MV Boli" w:cs="MV Boli"/>
        </w:rPr>
        <w:t xml:space="preserve"> </w:t>
      </w:r>
      <w:r w:rsidR="008B0FD6" w:rsidRPr="00EB19C2">
        <w:rPr>
          <w:rFonts w:ascii="MV Boli" w:hAnsi="MV Boli" w:cs="MV Boli"/>
        </w:rPr>
        <w:t>try to process, and compassionately relate with</w:t>
      </w:r>
      <w:r w:rsidRPr="00EB19C2">
        <w:rPr>
          <w:rFonts w:ascii="MV Boli" w:hAnsi="MV Boli" w:cs="MV Boli"/>
        </w:rPr>
        <w:t xml:space="preserve"> any </w:t>
      </w:r>
      <w:r w:rsidR="008B0FD6" w:rsidRPr="00EB19C2">
        <w:rPr>
          <w:rFonts w:ascii="MV Boli" w:hAnsi="MV Boli" w:cs="MV Boli"/>
        </w:rPr>
        <w:t xml:space="preserve">group member whose </w:t>
      </w:r>
      <w:r w:rsidR="0009003A" w:rsidRPr="00EB19C2">
        <w:rPr>
          <w:rFonts w:ascii="MV Boli" w:hAnsi="MV Boli" w:cs="MV Boli"/>
        </w:rPr>
        <w:t xml:space="preserve">actions I perceive as hurtful or offensive, and not hold these behaviors against </w:t>
      </w:r>
      <w:r w:rsidR="008B0FD6" w:rsidRPr="00EB19C2">
        <w:rPr>
          <w:rFonts w:ascii="MV Boli" w:hAnsi="MV Boli" w:cs="MV Boli"/>
        </w:rPr>
        <w:t>that person</w:t>
      </w:r>
      <w:r w:rsidR="0009003A" w:rsidRPr="00EB19C2">
        <w:rPr>
          <w:rFonts w:ascii="MV Boli" w:hAnsi="MV Boli" w:cs="MV Boli"/>
        </w:rPr>
        <w:t xml:space="preserve"> in the future.</w:t>
      </w:r>
    </w:p>
    <w:p w:rsidR="00FB1D9B" w:rsidRDefault="00FB1D9B" w:rsidP="0071701C">
      <w:pPr>
        <w:spacing w:before="0" w:beforeAutospacing="0" w:after="0" w:afterAutospacing="0"/>
        <w:contextualSpacing/>
        <w:rPr>
          <w:rFonts w:ascii="MV Boli" w:hAnsi="MV Boli" w:cs="MV Boli"/>
        </w:rPr>
      </w:pPr>
    </w:p>
    <w:p w:rsidR="00FB1D9B" w:rsidRPr="00EB19C2" w:rsidRDefault="00FB1D9B" w:rsidP="0071701C">
      <w:pPr>
        <w:spacing w:before="0" w:beforeAutospacing="0" w:after="0" w:afterAutospacing="0"/>
        <w:contextualSpacing/>
        <w:rPr>
          <w:rFonts w:ascii="MV Boli" w:hAnsi="MV Boli" w:cs="MV Boli"/>
        </w:rPr>
      </w:pPr>
    </w:p>
    <w:p w:rsidR="006B1505" w:rsidRPr="00EB19C2" w:rsidRDefault="006B1505" w:rsidP="0071701C">
      <w:pPr>
        <w:spacing w:before="0" w:beforeAutospacing="0" w:after="0" w:afterAutospacing="0"/>
        <w:contextualSpacing/>
        <w:rPr>
          <w:rFonts w:ascii="MV Boli" w:hAnsi="MV Boli" w:cs="MV Boli"/>
        </w:rPr>
      </w:pPr>
    </w:p>
    <w:p w:rsidR="00514E2A" w:rsidRDefault="006B1505" w:rsidP="0071701C">
      <w:pPr>
        <w:spacing w:before="0" w:beforeAutospacing="0" w:after="0" w:afterAutospacing="0"/>
        <w:contextualSpacing/>
        <w:rPr>
          <w:rFonts w:ascii="MV Boli" w:hAnsi="MV Boli" w:cs="MV Boli"/>
        </w:rPr>
      </w:pPr>
      <w:r w:rsidRPr="00EB19C2">
        <w:rPr>
          <w:rFonts w:ascii="MV Boli" w:hAnsi="MV Boli" w:cs="MV Boli"/>
        </w:rPr>
        <w:t>_______</w:t>
      </w:r>
      <w:r w:rsidR="00514E2A">
        <w:rPr>
          <w:rFonts w:ascii="MV Boli" w:hAnsi="MV Boli" w:cs="MV Boli"/>
        </w:rPr>
        <w:t>_________________________</w:t>
      </w:r>
      <w:r w:rsidR="00514E2A">
        <w:rPr>
          <w:rFonts w:ascii="MV Boli" w:hAnsi="MV Boli" w:cs="MV Boli"/>
        </w:rPr>
        <w:tab/>
      </w:r>
      <w:r w:rsidR="00514E2A" w:rsidRPr="00EB19C2">
        <w:rPr>
          <w:rFonts w:ascii="MV Boli" w:hAnsi="MV Boli" w:cs="MV Boli"/>
        </w:rPr>
        <w:t>_______</w:t>
      </w:r>
      <w:r w:rsidR="00514E2A">
        <w:rPr>
          <w:rFonts w:ascii="MV Boli" w:hAnsi="MV Boli" w:cs="MV Boli"/>
        </w:rPr>
        <w:t>_________________________</w:t>
      </w:r>
      <w:r w:rsidR="00514E2A">
        <w:rPr>
          <w:rFonts w:ascii="MV Boli" w:hAnsi="MV Boli" w:cs="MV Boli"/>
        </w:rPr>
        <w:tab/>
      </w:r>
      <w:r w:rsidR="00514E2A" w:rsidRPr="00EB19C2">
        <w:rPr>
          <w:rFonts w:ascii="MV Boli" w:hAnsi="MV Boli" w:cs="MV Boli"/>
        </w:rPr>
        <w:t>_______</w:t>
      </w:r>
      <w:r w:rsidR="00514E2A">
        <w:rPr>
          <w:rFonts w:ascii="MV Boli" w:hAnsi="MV Boli" w:cs="MV Boli"/>
        </w:rPr>
        <w:t>_________________________</w:t>
      </w:r>
    </w:p>
    <w:p w:rsidR="00007162" w:rsidRDefault="00514E2A" w:rsidP="00CD2801">
      <w:pPr>
        <w:spacing w:before="0" w:beforeAutospacing="0" w:after="0" w:afterAutospacing="0"/>
        <w:contextualSpacing/>
        <w:rPr>
          <w:rFonts w:ascii="MV Boli" w:hAnsi="MV Boli" w:cs="MV Boli"/>
        </w:rPr>
      </w:pPr>
      <w:r>
        <w:rPr>
          <w:rFonts w:ascii="MV Boli" w:hAnsi="MV Boli" w:cs="MV Boli"/>
        </w:rPr>
        <w:t>Name of group</w:t>
      </w:r>
      <w:r>
        <w:rPr>
          <w:rFonts w:ascii="MV Boli" w:hAnsi="MV Boli" w:cs="MV Boli"/>
        </w:rPr>
        <w:tab/>
      </w:r>
      <w:r>
        <w:rPr>
          <w:rFonts w:ascii="MV Boli" w:hAnsi="MV Boli" w:cs="MV Boli"/>
        </w:rPr>
        <w:tab/>
      </w:r>
      <w:r>
        <w:rPr>
          <w:rFonts w:ascii="MV Boli" w:hAnsi="MV Boli" w:cs="MV Boli"/>
        </w:rPr>
        <w:tab/>
      </w:r>
      <w:r w:rsidRPr="00EB19C2">
        <w:rPr>
          <w:rFonts w:ascii="MV Boli" w:hAnsi="MV Boli" w:cs="MV Boli"/>
        </w:rPr>
        <w:t>Day</w:t>
      </w:r>
      <w:r>
        <w:rPr>
          <w:rFonts w:ascii="MV Boli" w:hAnsi="MV Boli" w:cs="MV Boli"/>
        </w:rPr>
        <w:t>/</w:t>
      </w:r>
      <w:r w:rsidRPr="00EB19C2">
        <w:rPr>
          <w:rFonts w:ascii="MV Boli" w:hAnsi="MV Boli" w:cs="MV Boli"/>
        </w:rPr>
        <w:t>time</w:t>
      </w:r>
      <w:r>
        <w:rPr>
          <w:rFonts w:ascii="MV Boli" w:hAnsi="MV Boli" w:cs="MV Boli"/>
        </w:rPr>
        <w:tab/>
      </w:r>
      <w:r>
        <w:rPr>
          <w:rFonts w:ascii="MV Boli" w:hAnsi="MV Boli" w:cs="MV Boli"/>
        </w:rPr>
        <w:tab/>
      </w:r>
      <w:r>
        <w:rPr>
          <w:rFonts w:ascii="MV Boli" w:hAnsi="MV Boli" w:cs="MV Boli"/>
        </w:rPr>
        <w:tab/>
      </w:r>
      <w:r>
        <w:rPr>
          <w:rFonts w:ascii="MV Boli" w:hAnsi="MV Boli" w:cs="MV Boli"/>
        </w:rPr>
        <w:tab/>
        <w:t>Location</w:t>
      </w:r>
      <w:bookmarkStart w:id="0" w:name="_GoBack"/>
      <w:bookmarkEnd w:id="0"/>
    </w:p>
    <w:sectPr w:rsidR="00007162" w:rsidSect="00FB1D9B">
      <w:headerReference w:type="default" r:id="rId7"/>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348" w:rsidRDefault="00863348" w:rsidP="00863348">
      <w:pPr>
        <w:spacing w:before="0" w:after="0"/>
      </w:pPr>
      <w:r>
        <w:separator/>
      </w:r>
    </w:p>
  </w:endnote>
  <w:endnote w:type="continuationSeparator" w:id="0">
    <w:p w:rsidR="00863348" w:rsidRDefault="00863348" w:rsidP="008633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348" w:rsidRDefault="00863348" w:rsidP="00863348">
      <w:pPr>
        <w:spacing w:before="0" w:after="0"/>
      </w:pPr>
      <w:r>
        <w:separator/>
      </w:r>
    </w:p>
  </w:footnote>
  <w:footnote w:type="continuationSeparator" w:id="0">
    <w:p w:rsidR="00863348" w:rsidRDefault="00863348" w:rsidP="0086334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48" w:rsidRDefault="00863348" w:rsidP="00863348">
    <w:pPr>
      <w:pStyle w:val="Header"/>
      <w:spacing w:before="100" w:after="100"/>
    </w:pPr>
    <w:r>
      <w:rPr>
        <w:noProof/>
      </w:rPr>
      <w:drawing>
        <wp:inline distT="0" distB="0" distL="0" distR="0" wp14:anchorId="6FB2DA03" wp14:editId="3B62946F">
          <wp:extent cx="2040028" cy="4441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 logo.bmp"/>
                  <pic:cNvPicPr/>
                </pic:nvPicPr>
                <pic:blipFill>
                  <a:blip r:embed="rId1">
                    <a:extLst>
                      <a:ext uri="{28A0092B-C50C-407E-A947-70E740481C1C}">
                        <a14:useLocalDpi xmlns:a14="http://schemas.microsoft.com/office/drawing/2010/main" val="0"/>
                      </a:ext>
                    </a:extLst>
                  </a:blip>
                  <a:stretch>
                    <a:fillRect/>
                  </a:stretch>
                </pic:blipFill>
                <pic:spPr>
                  <a:xfrm>
                    <a:off x="0" y="0"/>
                    <a:ext cx="2056279"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056AB"/>
    <w:multiLevelType w:val="hybridMultilevel"/>
    <w:tmpl w:val="9CACE746"/>
    <w:lvl w:ilvl="0" w:tplc="61DCCC4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D0586E"/>
    <w:multiLevelType w:val="singleLevel"/>
    <w:tmpl w:val="569E7000"/>
    <w:lvl w:ilvl="0">
      <w:start w:val="1"/>
      <w:numFmt w:val="upperLetter"/>
      <w:lvlText w:val="%1."/>
      <w:lvlJc w:val="left"/>
      <w:pPr>
        <w:tabs>
          <w:tab w:val="num" w:pos="720"/>
        </w:tabs>
        <w:ind w:left="720" w:hanging="360"/>
      </w:pPr>
      <w:rPr>
        <w:rFonts w:hint="default"/>
      </w:rPr>
    </w:lvl>
  </w:abstractNum>
  <w:abstractNum w:abstractNumId="2" w15:restartNumberingAfterBreak="0">
    <w:nsid w:val="31084324"/>
    <w:multiLevelType w:val="hybridMultilevel"/>
    <w:tmpl w:val="14740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5102E"/>
    <w:multiLevelType w:val="multilevel"/>
    <w:tmpl w:val="D260650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ascii="MV Boli" w:eastAsia="Times New Roman" w:hAnsi="MV Boli" w:cs="MV Boli"/>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77D2F09"/>
    <w:multiLevelType w:val="hybridMultilevel"/>
    <w:tmpl w:val="CE9A9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286995"/>
    <w:multiLevelType w:val="singleLevel"/>
    <w:tmpl w:val="87AE80D0"/>
    <w:lvl w:ilvl="0">
      <w:start w:val="1"/>
      <w:numFmt w:val="upperLetter"/>
      <w:lvlText w:val="%1."/>
      <w:lvlJc w:val="left"/>
      <w:pPr>
        <w:tabs>
          <w:tab w:val="num" w:pos="720"/>
        </w:tabs>
        <w:ind w:left="720" w:hanging="360"/>
      </w:pPr>
      <w:rPr>
        <w:rFonts w:hint="default"/>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348"/>
    <w:rsid w:val="000025B6"/>
    <w:rsid w:val="00007162"/>
    <w:rsid w:val="000271FC"/>
    <w:rsid w:val="0004310D"/>
    <w:rsid w:val="00053EA9"/>
    <w:rsid w:val="0006560B"/>
    <w:rsid w:val="0009003A"/>
    <w:rsid w:val="00094619"/>
    <w:rsid w:val="00097D8A"/>
    <w:rsid w:val="000B1E12"/>
    <w:rsid w:val="000E656F"/>
    <w:rsid w:val="000F2596"/>
    <w:rsid w:val="001038E6"/>
    <w:rsid w:val="001123D0"/>
    <w:rsid w:val="00125E40"/>
    <w:rsid w:val="00137E9E"/>
    <w:rsid w:val="00145C84"/>
    <w:rsid w:val="00165D72"/>
    <w:rsid w:val="00173F86"/>
    <w:rsid w:val="001A26E6"/>
    <w:rsid w:val="001B6EDD"/>
    <w:rsid w:val="001C1E68"/>
    <w:rsid w:val="001C2DD5"/>
    <w:rsid w:val="001D0FE8"/>
    <w:rsid w:val="001D18A1"/>
    <w:rsid w:val="001F2002"/>
    <w:rsid w:val="001F2162"/>
    <w:rsid w:val="002158FB"/>
    <w:rsid w:val="00291DD9"/>
    <w:rsid w:val="002A7D89"/>
    <w:rsid w:val="002F1F6D"/>
    <w:rsid w:val="00316963"/>
    <w:rsid w:val="00325DA5"/>
    <w:rsid w:val="00327F04"/>
    <w:rsid w:val="003647E4"/>
    <w:rsid w:val="00383495"/>
    <w:rsid w:val="003A1BD9"/>
    <w:rsid w:val="003C5D4E"/>
    <w:rsid w:val="003D5277"/>
    <w:rsid w:val="003D5ECD"/>
    <w:rsid w:val="004051D9"/>
    <w:rsid w:val="00405CF5"/>
    <w:rsid w:val="004118AF"/>
    <w:rsid w:val="004323F6"/>
    <w:rsid w:val="00433002"/>
    <w:rsid w:val="00455161"/>
    <w:rsid w:val="0045547E"/>
    <w:rsid w:val="00466239"/>
    <w:rsid w:val="0046760E"/>
    <w:rsid w:val="00467CCA"/>
    <w:rsid w:val="0047205D"/>
    <w:rsid w:val="004730AF"/>
    <w:rsid w:val="00483814"/>
    <w:rsid w:val="00484F3B"/>
    <w:rsid w:val="00486CF9"/>
    <w:rsid w:val="004A5E2E"/>
    <w:rsid w:val="004E7001"/>
    <w:rsid w:val="00514E2A"/>
    <w:rsid w:val="00515766"/>
    <w:rsid w:val="00525CC5"/>
    <w:rsid w:val="00530AD6"/>
    <w:rsid w:val="005404AB"/>
    <w:rsid w:val="0055274E"/>
    <w:rsid w:val="005617C4"/>
    <w:rsid w:val="00592B81"/>
    <w:rsid w:val="00593D78"/>
    <w:rsid w:val="005B2647"/>
    <w:rsid w:val="005B545E"/>
    <w:rsid w:val="005B5CDA"/>
    <w:rsid w:val="005C5DC2"/>
    <w:rsid w:val="005F41AC"/>
    <w:rsid w:val="0060667B"/>
    <w:rsid w:val="00614477"/>
    <w:rsid w:val="00622817"/>
    <w:rsid w:val="0062674A"/>
    <w:rsid w:val="00635283"/>
    <w:rsid w:val="006831B7"/>
    <w:rsid w:val="0068718C"/>
    <w:rsid w:val="00696DB9"/>
    <w:rsid w:val="006A47B5"/>
    <w:rsid w:val="006A4FA1"/>
    <w:rsid w:val="006B1505"/>
    <w:rsid w:val="006D49B6"/>
    <w:rsid w:val="006D6A56"/>
    <w:rsid w:val="006E392B"/>
    <w:rsid w:val="00711248"/>
    <w:rsid w:val="0071701C"/>
    <w:rsid w:val="007355F1"/>
    <w:rsid w:val="00737618"/>
    <w:rsid w:val="007575FF"/>
    <w:rsid w:val="0076475D"/>
    <w:rsid w:val="007849C0"/>
    <w:rsid w:val="00795FA0"/>
    <w:rsid w:val="007A08D1"/>
    <w:rsid w:val="007A26AC"/>
    <w:rsid w:val="007A5B5A"/>
    <w:rsid w:val="007B2141"/>
    <w:rsid w:val="007B533A"/>
    <w:rsid w:val="007D0E81"/>
    <w:rsid w:val="007D563F"/>
    <w:rsid w:val="007E4537"/>
    <w:rsid w:val="007F489C"/>
    <w:rsid w:val="007F4EA4"/>
    <w:rsid w:val="00863348"/>
    <w:rsid w:val="0086548B"/>
    <w:rsid w:val="00895801"/>
    <w:rsid w:val="008A74A4"/>
    <w:rsid w:val="008B0CAF"/>
    <w:rsid w:val="008B0FD6"/>
    <w:rsid w:val="008E172E"/>
    <w:rsid w:val="008F7D1C"/>
    <w:rsid w:val="00906EB5"/>
    <w:rsid w:val="00910BBD"/>
    <w:rsid w:val="009166F8"/>
    <w:rsid w:val="009800AD"/>
    <w:rsid w:val="00994900"/>
    <w:rsid w:val="009C458B"/>
    <w:rsid w:val="009D41B7"/>
    <w:rsid w:val="009F3C8E"/>
    <w:rsid w:val="00A37548"/>
    <w:rsid w:val="00A457D1"/>
    <w:rsid w:val="00A500C9"/>
    <w:rsid w:val="00A57E12"/>
    <w:rsid w:val="00A654AD"/>
    <w:rsid w:val="00AC24D2"/>
    <w:rsid w:val="00B13338"/>
    <w:rsid w:val="00B3027B"/>
    <w:rsid w:val="00B438BA"/>
    <w:rsid w:val="00B47185"/>
    <w:rsid w:val="00B51CA3"/>
    <w:rsid w:val="00B54583"/>
    <w:rsid w:val="00B73AE0"/>
    <w:rsid w:val="00B92051"/>
    <w:rsid w:val="00BB2788"/>
    <w:rsid w:val="00BD4148"/>
    <w:rsid w:val="00C02988"/>
    <w:rsid w:val="00C42046"/>
    <w:rsid w:val="00C5367C"/>
    <w:rsid w:val="00C6563A"/>
    <w:rsid w:val="00CA513E"/>
    <w:rsid w:val="00CB1538"/>
    <w:rsid w:val="00CC62C6"/>
    <w:rsid w:val="00CD2801"/>
    <w:rsid w:val="00CE040F"/>
    <w:rsid w:val="00D07C63"/>
    <w:rsid w:val="00D1579E"/>
    <w:rsid w:val="00D16C66"/>
    <w:rsid w:val="00D422C9"/>
    <w:rsid w:val="00D60716"/>
    <w:rsid w:val="00D627CF"/>
    <w:rsid w:val="00D74A8D"/>
    <w:rsid w:val="00D9681C"/>
    <w:rsid w:val="00DB14AA"/>
    <w:rsid w:val="00DB63D9"/>
    <w:rsid w:val="00DC1E17"/>
    <w:rsid w:val="00E2501C"/>
    <w:rsid w:val="00E3292D"/>
    <w:rsid w:val="00E43923"/>
    <w:rsid w:val="00E675D4"/>
    <w:rsid w:val="00E82231"/>
    <w:rsid w:val="00E84497"/>
    <w:rsid w:val="00EB19C2"/>
    <w:rsid w:val="00EB5533"/>
    <w:rsid w:val="00ED3824"/>
    <w:rsid w:val="00F6056E"/>
    <w:rsid w:val="00F61449"/>
    <w:rsid w:val="00F814D2"/>
    <w:rsid w:val="00F914C7"/>
    <w:rsid w:val="00FA1915"/>
    <w:rsid w:val="00FB1D9B"/>
    <w:rsid w:val="00FB2B02"/>
    <w:rsid w:val="00FD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6AC92BA-6B5E-41F1-986B-5A6710AC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348"/>
    <w:pPr>
      <w:tabs>
        <w:tab w:val="center" w:pos="4680"/>
        <w:tab w:val="right" w:pos="9360"/>
      </w:tabs>
      <w:spacing w:before="0" w:after="0"/>
    </w:pPr>
  </w:style>
  <w:style w:type="character" w:customStyle="1" w:styleId="HeaderChar">
    <w:name w:val="Header Char"/>
    <w:basedOn w:val="DefaultParagraphFont"/>
    <w:link w:val="Header"/>
    <w:uiPriority w:val="99"/>
    <w:rsid w:val="00863348"/>
  </w:style>
  <w:style w:type="paragraph" w:styleId="Footer">
    <w:name w:val="footer"/>
    <w:basedOn w:val="Normal"/>
    <w:link w:val="FooterChar"/>
    <w:uiPriority w:val="99"/>
    <w:unhideWhenUsed/>
    <w:rsid w:val="00863348"/>
    <w:pPr>
      <w:tabs>
        <w:tab w:val="center" w:pos="4680"/>
        <w:tab w:val="right" w:pos="9360"/>
      </w:tabs>
      <w:spacing w:before="0" w:after="0"/>
    </w:pPr>
  </w:style>
  <w:style w:type="character" w:customStyle="1" w:styleId="FooterChar">
    <w:name w:val="Footer Char"/>
    <w:basedOn w:val="DefaultParagraphFont"/>
    <w:link w:val="Footer"/>
    <w:uiPriority w:val="99"/>
    <w:rsid w:val="00863348"/>
  </w:style>
  <w:style w:type="paragraph" w:styleId="BalloonText">
    <w:name w:val="Balloon Text"/>
    <w:basedOn w:val="Normal"/>
    <w:link w:val="BalloonTextChar"/>
    <w:uiPriority w:val="99"/>
    <w:semiHidden/>
    <w:unhideWhenUsed/>
    <w:rsid w:val="008633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348"/>
    <w:rPr>
      <w:rFonts w:ascii="Tahoma" w:hAnsi="Tahoma" w:cs="Tahoma"/>
      <w:sz w:val="16"/>
      <w:szCs w:val="16"/>
    </w:rPr>
  </w:style>
  <w:style w:type="character" w:styleId="Hyperlink">
    <w:name w:val="Hyperlink"/>
    <w:basedOn w:val="DefaultParagraphFont"/>
    <w:uiPriority w:val="99"/>
    <w:unhideWhenUsed/>
    <w:rsid w:val="00863348"/>
    <w:rPr>
      <w:color w:val="0000FF" w:themeColor="hyperlink"/>
      <w:u w:val="single"/>
    </w:rPr>
  </w:style>
  <w:style w:type="paragraph" w:styleId="ListParagraph">
    <w:name w:val="List Paragraph"/>
    <w:basedOn w:val="Normal"/>
    <w:uiPriority w:val="34"/>
    <w:qFormat/>
    <w:rsid w:val="00592B81"/>
    <w:pPr>
      <w:ind w:left="720"/>
      <w:contextualSpacing/>
    </w:pPr>
  </w:style>
  <w:style w:type="paragraph" w:customStyle="1" w:styleId="para4">
    <w:name w:val="para4"/>
    <w:rsid w:val="000271FC"/>
    <w:pPr>
      <w:suppressLineNumbers/>
      <w:spacing w:before="0" w:beforeAutospacing="0" w:after="0" w:afterAutospacing="0"/>
      <w:ind w:firstLine="540"/>
    </w:pPr>
    <w:rPr>
      <w:rFonts w:ascii="Times" w:eastAsia="Times New Roman" w:hAnsi="Times" w:cs="Times New Roman"/>
      <w:sz w:val="24"/>
      <w:szCs w:val="20"/>
    </w:rPr>
  </w:style>
  <w:style w:type="paragraph" w:customStyle="1" w:styleId="Default">
    <w:name w:val="Default"/>
    <w:rsid w:val="001B6EDD"/>
    <w:pPr>
      <w:autoSpaceDE w:val="0"/>
      <w:autoSpaceDN w:val="0"/>
      <w:adjustRightInd w:val="0"/>
      <w:spacing w:before="0" w:beforeAutospacing="0" w:after="0" w:afterAutospacing="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Cone-Uemura</dc:creator>
  <cp:lastModifiedBy>Karen Cone-Uemura</cp:lastModifiedBy>
  <cp:revision>2</cp:revision>
  <cp:lastPrinted>2015-08-26T17:38:00Z</cp:lastPrinted>
  <dcterms:created xsi:type="dcterms:W3CDTF">2020-05-13T02:33:00Z</dcterms:created>
  <dcterms:modified xsi:type="dcterms:W3CDTF">2020-05-13T02:33:00Z</dcterms:modified>
</cp:coreProperties>
</file>